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="108" w:tblpY="1135"/>
        <w:tblOverlap w:val="never"/>
        <w:tblW w:w="932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3187B" w:rsidRPr="0033187B" w14:paraId="65561F67" w14:textId="77777777" w:rsidTr="00757E0B">
        <w:trPr>
          <w:trHeight w:val="964"/>
        </w:trPr>
        <w:tc>
          <w:tcPr>
            <w:tcW w:w="9322" w:type="dxa"/>
            <w:shd w:val="clear" w:color="auto" w:fill="auto"/>
            <w:vAlign w:val="center"/>
          </w:tcPr>
          <w:p w14:paraId="5232E304" w14:textId="77777777" w:rsidR="0033187B" w:rsidRPr="0033187B" w:rsidRDefault="0033187B" w:rsidP="00757E0B">
            <w:pPr>
              <w:overflowPunct w:val="0"/>
              <w:autoSpaceDE w:val="0"/>
              <w:autoSpaceDN w:val="0"/>
              <w:adjustRightInd w:val="0"/>
              <w:ind w:left="-108" w:firstLine="0"/>
              <w:jc w:val="center"/>
              <w:rPr>
                <w:szCs w:val="28"/>
              </w:rPr>
            </w:pPr>
            <w:bookmarkStart w:id="0" w:name="_GoBack"/>
            <w:bookmarkEnd w:id="0"/>
            <w:r w:rsidRPr="0033187B">
              <w:rPr>
                <w:noProof/>
                <w:sz w:val="24"/>
              </w:rPr>
              <w:drawing>
                <wp:inline distT="0" distB="0" distL="0" distR="0" wp14:anchorId="42141134" wp14:editId="16E4D1E2">
                  <wp:extent cx="53340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BE1E7" w14:textId="77777777" w:rsidR="0033187B" w:rsidRPr="0033187B" w:rsidRDefault="0033187B" w:rsidP="00757E0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33187B">
              <w:rPr>
                <w:szCs w:val="28"/>
              </w:rPr>
              <w:t>Городской округ Архангельской области «Северодвинск»</w:t>
            </w:r>
          </w:p>
        </w:tc>
      </w:tr>
      <w:tr w:rsidR="0033187B" w:rsidRPr="0033187B" w14:paraId="531FAAFE" w14:textId="77777777" w:rsidTr="00757E0B">
        <w:trPr>
          <w:trHeight w:val="964"/>
        </w:trPr>
        <w:tc>
          <w:tcPr>
            <w:tcW w:w="9322" w:type="dxa"/>
            <w:shd w:val="clear" w:color="auto" w:fill="auto"/>
            <w:vAlign w:val="center"/>
          </w:tcPr>
          <w:p w14:paraId="5BC339A1" w14:textId="77777777" w:rsidR="00757E0B" w:rsidRPr="00757E0B" w:rsidRDefault="00757E0B" w:rsidP="00757E0B">
            <w:pPr>
              <w:spacing w:before="240"/>
              <w:ind w:firstLine="0"/>
              <w:jc w:val="center"/>
              <w:rPr>
                <w:b/>
                <w:caps/>
                <w:szCs w:val="28"/>
              </w:rPr>
            </w:pPr>
            <w:r w:rsidRPr="00757E0B">
              <w:rPr>
                <w:b/>
                <w:caps/>
                <w:szCs w:val="28"/>
              </w:rPr>
              <w:t>АДМИНИСТРАЦИЯ</w:t>
            </w:r>
            <w:r w:rsidRPr="00757E0B">
              <w:rPr>
                <w:b/>
                <w:caps/>
                <w:szCs w:val="28"/>
                <w:lang w:val="en-US"/>
              </w:rPr>
              <w:t xml:space="preserve"> </w:t>
            </w:r>
            <w:r w:rsidRPr="00757E0B">
              <w:rPr>
                <w:b/>
                <w:caps/>
                <w:szCs w:val="28"/>
              </w:rPr>
              <w:t>северодвинскА</w:t>
            </w:r>
          </w:p>
          <w:p w14:paraId="6B86CCB2" w14:textId="77777777" w:rsidR="00757E0B" w:rsidRPr="00757E0B" w:rsidRDefault="00757E0B" w:rsidP="00757E0B">
            <w:pPr>
              <w:spacing w:before="240"/>
              <w:ind w:firstLine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757E0B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1204899B" w14:textId="77777777" w:rsidR="0033187B" w:rsidRPr="0033187B" w:rsidRDefault="0033187B" w:rsidP="00757E0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</w:p>
        </w:tc>
      </w:tr>
    </w:tbl>
    <w:p w14:paraId="00EFA825" w14:textId="77777777" w:rsidR="0033187B" w:rsidRPr="0033187B" w:rsidRDefault="0033187B" w:rsidP="0033187B">
      <w:pPr>
        <w:ind w:firstLine="0"/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3187B" w:rsidRPr="0033187B" w14:paraId="31814B6F" w14:textId="77777777" w:rsidTr="003E6AE7">
        <w:tc>
          <w:tcPr>
            <w:tcW w:w="4678" w:type="dxa"/>
            <w:shd w:val="clear" w:color="auto" w:fill="auto"/>
          </w:tcPr>
          <w:p w14:paraId="05124D11" w14:textId="77777777" w:rsidR="0033187B" w:rsidRPr="0033187B" w:rsidRDefault="0033187B" w:rsidP="00331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3187B">
              <w:rPr>
                <w:szCs w:val="28"/>
              </w:rPr>
              <w:t>от ………………. № ………………</w:t>
            </w:r>
          </w:p>
          <w:p w14:paraId="2A232C71" w14:textId="77777777" w:rsidR="0033187B" w:rsidRPr="0033187B" w:rsidRDefault="0033187B" w:rsidP="00331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33187B">
              <w:rPr>
                <w:sz w:val="24"/>
              </w:rPr>
              <w:t xml:space="preserve">г. Северодвинск Архангельской области </w:t>
            </w:r>
          </w:p>
          <w:p w14:paraId="226CB0EB" w14:textId="77777777" w:rsidR="0033187B" w:rsidRPr="0033187B" w:rsidRDefault="0033187B" w:rsidP="00331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CBF4F6" w14:textId="77777777" w:rsidR="0033187B" w:rsidRPr="0033187B" w:rsidRDefault="0033187B" w:rsidP="00331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Cs w:val="28"/>
              </w:rPr>
            </w:pPr>
          </w:p>
        </w:tc>
      </w:tr>
      <w:tr w:rsidR="0033187B" w:rsidRPr="0033187B" w14:paraId="4687ADE6" w14:textId="77777777" w:rsidTr="003E6AE7">
        <w:tc>
          <w:tcPr>
            <w:tcW w:w="4678" w:type="dxa"/>
            <w:shd w:val="clear" w:color="auto" w:fill="auto"/>
          </w:tcPr>
          <w:p w14:paraId="4837BD30" w14:textId="77777777" w:rsidR="0033187B" w:rsidRPr="0033187B" w:rsidRDefault="0033187B" w:rsidP="0033187B">
            <w:pPr>
              <w:ind w:right="34" w:firstLine="0"/>
              <w:jc w:val="left"/>
              <w:rPr>
                <w:b/>
                <w:szCs w:val="28"/>
              </w:rPr>
            </w:pPr>
            <w:r w:rsidRPr="0033187B">
              <w:rPr>
                <w:b/>
                <w:szCs w:val="28"/>
              </w:rPr>
              <w:t>Об утверждении Положения</w:t>
            </w:r>
            <w:r w:rsidRPr="0033187B">
              <w:rPr>
                <w:b/>
                <w:szCs w:val="28"/>
              </w:rPr>
              <w:br/>
              <w:t>об электронном проездном билете для оплаты проезда в городском пассажирском транспорте общего пользования муниципального образования «Северодвинск»</w:t>
            </w:r>
          </w:p>
        </w:tc>
        <w:tc>
          <w:tcPr>
            <w:tcW w:w="4678" w:type="dxa"/>
            <w:shd w:val="clear" w:color="auto" w:fill="auto"/>
          </w:tcPr>
          <w:p w14:paraId="1D61A871" w14:textId="77777777" w:rsidR="0033187B" w:rsidRPr="0033187B" w:rsidRDefault="0033187B" w:rsidP="00331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Cs w:val="28"/>
              </w:rPr>
            </w:pPr>
          </w:p>
        </w:tc>
      </w:tr>
    </w:tbl>
    <w:p w14:paraId="5E2728E5" w14:textId="77777777" w:rsidR="0033187B" w:rsidRPr="0033187B" w:rsidRDefault="0033187B" w:rsidP="0033187B">
      <w:pPr>
        <w:spacing w:after="1"/>
        <w:ind w:firstLine="0"/>
        <w:jc w:val="left"/>
        <w:rPr>
          <w:szCs w:val="28"/>
        </w:rPr>
      </w:pPr>
    </w:p>
    <w:p w14:paraId="1F58B8F4" w14:textId="69D44684" w:rsidR="0033187B" w:rsidRPr="0033187B" w:rsidRDefault="0033187B" w:rsidP="0033187B">
      <w:pPr>
        <w:widowControl w:val="0"/>
        <w:autoSpaceDE w:val="0"/>
        <w:autoSpaceDN w:val="0"/>
        <w:rPr>
          <w:szCs w:val="28"/>
        </w:rPr>
      </w:pPr>
      <w:r w:rsidRPr="0033187B">
        <w:rPr>
          <w:szCs w:val="28"/>
        </w:rPr>
        <w:t xml:space="preserve">В целях внедрения системы электронной оплаты проезда в городском пассажирском транспорте общего пользования муниципального образования «Северодвинск», на основании пункта 7 </w:t>
      </w:r>
      <w:r w:rsidR="006057D1">
        <w:rPr>
          <w:szCs w:val="28"/>
        </w:rPr>
        <w:t>части</w:t>
      </w:r>
      <w:r w:rsidR="006057D1" w:rsidRPr="0033187B">
        <w:rPr>
          <w:szCs w:val="28"/>
        </w:rPr>
        <w:t xml:space="preserve"> </w:t>
      </w:r>
      <w:r w:rsidRPr="0033187B">
        <w:rPr>
          <w:szCs w:val="28"/>
        </w:rPr>
        <w:t>1 статьи 16 Федерального закона от 06.10.2003 № 131-ФЗ «Об общих принципах организации местного самоуправления в Российской Федерации», статей 9 и 45 Устава городского округа Архангельской области «Северодвинск»</w:t>
      </w:r>
    </w:p>
    <w:p w14:paraId="29BC215D" w14:textId="77777777" w:rsidR="0033187B" w:rsidRPr="0033187B" w:rsidRDefault="0033187B" w:rsidP="0033187B">
      <w:pPr>
        <w:widowControl w:val="0"/>
        <w:autoSpaceDE w:val="0"/>
        <w:autoSpaceDN w:val="0"/>
        <w:ind w:firstLine="0"/>
        <w:rPr>
          <w:szCs w:val="28"/>
        </w:rPr>
      </w:pPr>
    </w:p>
    <w:p w14:paraId="3158B385" w14:textId="0FA230D7" w:rsidR="0033187B" w:rsidRPr="0033187B" w:rsidRDefault="0033187B" w:rsidP="0033187B">
      <w:pPr>
        <w:ind w:firstLine="0"/>
        <w:rPr>
          <w:b/>
          <w:szCs w:val="28"/>
          <w:lang w:eastAsia="x-none"/>
        </w:rPr>
      </w:pPr>
      <w:r w:rsidRPr="0033187B">
        <w:rPr>
          <w:b/>
          <w:szCs w:val="28"/>
          <w:lang w:val="x-none" w:eastAsia="x-none"/>
        </w:rPr>
        <w:t>ПОСТАНОВЛЯ</w:t>
      </w:r>
      <w:r w:rsidR="00716635">
        <w:rPr>
          <w:b/>
          <w:szCs w:val="28"/>
          <w:lang w:eastAsia="x-none"/>
        </w:rPr>
        <w:t>ЕТ</w:t>
      </w:r>
      <w:r w:rsidRPr="0033187B">
        <w:rPr>
          <w:b/>
          <w:szCs w:val="28"/>
          <w:lang w:val="x-none" w:eastAsia="x-none"/>
        </w:rPr>
        <w:t>:</w:t>
      </w:r>
    </w:p>
    <w:p w14:paraId="32EBBAC7" w14:textId="77777777" w:rsidR="0033187B" w:rsidRPr="0033187B" w:rsidRDefault="0033187B" w:rsidP="0033187B">
      <w:pPr>
        <w:ind w:firstLine="0"/>
        <w:rPr>
          <w:b/>
          <w:szCs w:val="28"/>
          <w:lang w:eastAsia="x-none"/>
        </w:rPr>
      </w:pPr>
    </w:p>
    <w:p w14:paraId="18692662" w14:textId="77777777" w:rsidR="0033187B" w:rsidRPr="0033187B" w:rsidRDefault="0033187B" w:rsidP="0033187B">
      <w:pPr>
        <w:widowControl w:val="0"/>
        <w:autoSpaceDE w:val="0"/>
        <w:autoSpaceDN w:val="0"/>
        <w:rPr>
          <w:szCs w:val="28"/>
        </w:rPr>
      </w:pPr>
      <w:r w:rsidRPr="0033187B">
        <w:rPr>
          <w:szCs w:val="28"/>
        </w:rPr>
        <w:t>1. Утвердить прилагаемое Положение об электронном проездном билете для оплаты проезда в городском пассажирском транспорте общего пользования муниципального образования «Северодвинск».</w:t>
      </w:r>
    </w:p>
    <w:p w14:paraId="14F23906" w14:textId="787D3C0A" w:rsidR="0033187B" w:rsidRPr="0033187B" w:rsidRDefault="0033187B" w:rsidP="0033187B">
      <w:pPr>
        <w:widowControl w:val="0"/>
        <w:autoSpaceDE w:val="0"/>
        <w:autoSpaceDN w:val="0"/>
        <w:rPr>
          <w:szCs w:val="28"/>
        </w:rPr>
      </w:pPr>
      <w:r w:rsidRPr="0033187B">
        <w:rPr>
          <w:szCs w:val="28"/>
        </w:rPr>
        <w:t>2. Настоящее постановление вступает в силу с 01.07.2024.</w:t>
      </w:r>
    </w:p>
    <w:p w14:paraId="2B82503B" w14:textId="1E1E67FD" w:rsidR="0033187B" w:rsidRPr="0033187B" w:rsidRDefault="0033187B" w:rsidP="0033187B">
      <w:pPr>
        <w:widowControl w:val="0"/>
        <w:autoSpaceDE w:val="0"/>
        <w:autoSpaceDN w:val="0"/>
        <w:rPr>
          <w:szCs w:val="28"/>
        </w:rPr>
      </w:pPr>
      <w:r w:rsidRPr="0033187B">
        <w:rPr>
          <w:szCs w:val="28"/>
        </w:rPr>
        <w:t>3.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</w:t>
      </w:r>
      <w:r w:rsidRPr="0033187B">
        <w:rPr>
          <w:szCs w:val="28"/>
        </w:rPr>
        <w:br/>
      </w:r>
      <w:r w:rsidR="00E30A8D">
        <w:rPr>
          <w:szCs w:val="28"/>
        </w:rPr>
        <w:t xml:space="preserve">в сетевом издании </w:t>
      </w:r>
      <w:r w:rsidR="00E30A8D" w:rsidRPr="0033187B">
        <w:rPr>
          <w:szCs w:val="28"/>
        </w:rPr>
        <w:t>«Вполне официально»</w:t>
      </w:r>
      <w:r w:rsidR="00E30A8D">
        <w:rPr>
          <w:szCs w:val="28"/>
        </w:rPr>
        <w:t xml:space="preserve"> (вполне-</w:t>
      </w:r>
      <w:r w:rsidR="00E30A8D" w:rsidRPr="0033187B">
        <w:rPr>
          <w:szCs w:val="28"/>
        </w:rPr>
        <w:t>о</w:t>
      </w:r>
      <w:r w:rsidR="00E30A8D">
        <w:rPr>
          <w:szCs w:val="28"/>
        </w:rPr>
        <w:t>фициально.рф)</w:t>
      </w:r>
      <w:r w:rsidRPr="0033187B">
        <w:rPr>
          <w:szCs w:val="28"/>
        </w:rPr>
        <w:t>.</w:t>
      </w:r>
    </w:p>
    <w:p w14:paraId="3655067C" w14:textId="77777777" w:rsidR="0033187B" w:rsidRDefault="0033187B" w:rsidP="0033187B">
      <w:pPr>
        <w:widowControl w:val="0"/>
        <w:autoSpaceDE w:val="0"/>
        <w:autoSpaceDN w:val="0"/>
        <w:ind w:firstLine="0"/>
        <w:rPr>
          <w:szCs w:val="28"/>
        </w:rPr>
      </w:pPr>
    </w:p>
    <w:p w14:paraId="76E69923" w14:textId="77777777" w:rsidR="0033187B" w:rsidRDefault="0033187B" w:rsidP="0033187B">
      <w:pPr>
        <w:widowControl w:val="0"/>
        <w:autoSpaceDE w:val="0"/>
        <w:autoSpaceDN w:val="0"/>
        <w:ind w:firstLine="0"/>
        <w:rPr>
          <w:szCs w:val="28"/>
        </w:rPr>
      </w:pPr>
    </w:p>
    <w:p w14:paraId="078DC89B" w14:textId="77777777" w:rsidR="0033187B" w:rsidRDefault="0033187B" w:rsidP="0033187B">
      <w:pPr>
        <w:widowControl w:val="0"/>
        <w:autoSpaceDE w:val="0"/>
        <w:autoSpaceDN w:val="0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187B" w:rsidRPr="0033187B" w14:paraId="062FA893" w14:textId="77777777" w:rsidTr="003E6AE7">
        <w:tc>
          <w:tcPr>
            <w:tcW w:w="4785" w:type="dxa"/>
            <w:shd w:val="clear" w:color="auto" w:fill="auto"/>
          </w:tcPr>
          <w:p w14:paraId="6555A392" w14:textId="77777777" w:rsidR="0033187B" w:rsidRPr="0033187B" w:rsidRDefault="0033187B" w:rsidP="003E6AE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3187B">
              <w:rPr>
                <w:szCs w:val="28"/>
              </w:rPr>
              <w:t>Глава Северодвинска</w:t>
            </w:r>
          </w:p>
        </w:tc>
        <w:tc>
          <w:tcPr>
            <w:tcW w:w="4785" w:type="dxa"/>
            <w:shd w:val="clear" w:color="auto" w:fill="auto"/>
          </w:tcPr>
          <w:p w14:paraId="2170F9E6" w14:textId="77777777" w:rsidR="0033187B" w:rsidRPr="0033187B" w:rsidRDefault="0033187B" w:rsidP="003E6AE7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33187B">
              <w:rPr>
                <w:szCs w:val="28"/>
              </w:rPr>
              <w:t>И.В. Арсентьев</w:t>
            </w:r>
          </w:p>
        </w:tc>
      </w:tr>
    </w:tbl>
    <w:p w14:paraId="6D62D5D5" w14:textId="77777777" w:rsidR="0033187B" w:rsidRDefault="0033187B" w:rsidP="0033187B">
      <w:pPr>
        <w:ind w:firstLine="0"/>
      </w:pPr>
    </w:p>
    <w:p w14:paraId="03B242B2" w14:textId="77777777" w:rsidR="0033187B" w:rsidRDefault="0033187B" w:rsidP="0033187B">
      <w:pPr>
        <w:ind w:firstLine="0"/>
        <w:sectPr w:rsidR="0033187B" w:rsidSect="0099524C"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68B552F2" w14:textId="77777777" w:rsidR="0033187B" w:rsidRDefault="0033187B" w:rsidP="0033187B"/>
    <w:p w14:paraId="0F3BF52B" w14:textId="77777777" w:rsidR="0033187B" w:rsidRDefault="0033187B" w:rsidP="0033187B"/>
    <w:p w14:paraId="0A3931A4" w14:textId="77777777" w:rsidR="0033187B" w:rsidRDefault="0033187B" w:rsidP="0033187B"/>
    <w:p w14:paraId="4F320AD6" w14:textId="77777777" w:rsidR="0033187B" w:rsidRDefault="0033187B" w:rsidP="0033187B"/>
    <w:p w14:paraId="4DD69EAA" w14:textId="77777777" w:rsidR="0033187B" w:rsidRDefault="0033187B" w:rsidP="0033187B"/>
    <w:p w14:paraId="3D91C151" w14:textId="77777777" w:rsidR="0033187B" w:rsidRDefault="0033187B" w:rsidP="0033187B"/>
    <w:p w14:paraId="1BB206F0" w14:textId="77777777" w:rsidR="0033187B" w:rsidRDefault="0033187B" w:rsidP="0033187B"/>
    <w:p w14:paraId="17C0D5BE" w14:textId="77777777" w:rsidR="0033187B" w:rsidRDefault="0033187B" w:rsidP="0033187B"/>
    <w:p w14:paraId="5BD4A879" w14:textId="77777777" w:rsidR="0033187B" w:rsidRDefault="0033187B" w:rsidP="0033187B"/>
    <w:p w14:paraId="08500A9E" w14:textId="77777777" w:rsidR="0033187B" w:rsidRDefault="0033187B" w:rsidP="0033187B"/>
    <w:p w14:paraId="01B40F04" w14:textId="77777777" w:rsidR="0033187B" w:rsidRDefault="0033187B" w:rsidP="0033187B"/>
    <w:p w14:paraId="73B0C818" w14:textId="77777777" w:rsidR="0033187B" w:rsidRDefault="0033187B" w:rsidP="0033187B"/>
    <w:p w14:paraId="5FF93109" w14:textId="77777777" w:rsidR="0033187B" w:rsidRDefault="0033187B" w:rsidP="0033187B"/>
    <w:p w14:paraId="75DB21D3" w14:textId="77777777" w:rsidR="0033187B" w:rsidRDefault="0033187B" w:rsidP="0033187B"/>
    <w:p w14:paraId="72AD89A5" w14:textId="77777777" w:rsidR="0033187B" w:rsidRDefault="0033187B" w:rsidP="0033187B"/>
    <w:p w14:paraId="068671A9" w14:textId="77777777" w:rsidR="0033187B" w:rsidRDefault="0033187B" w:rsidP="0033187B"/>
    <w:p w14:paraId="6EC31777" w14:textId="77777777" w:rsidR="0033187B" w:rsidRDefault="0033187B" w:rsidP="0033187B"/>
    <w:p w14:paraId="4D681D7A" w14:textId="77777777" w:rsidR="0033187B" w:rsidRDefault="0033187B" w:rsidP="0033187B"/>
    <w:p w14:paraId="2E3FA4DE" w14:textId="77777777" w:rsidR="0033187B" w:rsidRDefault="0033187B" w:rsidP="0033187B"/>
    <w:p w14:paraId="5AA4A06E" w14:textId="77777777" w:rsidR="0033187B" w:rsidRDefault="0033187B" w:rsidP="0033187B"/>
    <w:p w14:paraId="78AB763F" w14:textId="77777777" w:rsidR="0033187B" w:rsidRDefault="0033187B" w:rsidP="0033187B"/>
    <w:p w14:paraId="64E44A5E" w14:textId="77777777" w:rsidR="0033187B" w:rsidRDefault="0033187B" w:rsidP="0033187B"/>
    <w:p w14:paraId="2505DF2D" w14:textId="77777777" w:rsidR="0033187B" w:rsidRDefault="0033187B" w:rsidP="0033187B"/>
    <w:p w14:paraId="6D4F91D1" w14:textId="77777777" w:rsidR="0033187B" w:rsidRDefault="0033187B" w:rsidP="0033187B"/>
    <w:p w14:paraId="209A0247" w14:textId="77777777" w:rsidR="0033187B" w:rsidRDefault="0033187B" w:rsidP="0033187B"/>
    <w:p w14:paraId="4F56214E" w14:textId="77777777" w:rsidR="0033187B" w:rsidRDefault="0033187B" w:rsidP="0033187B"/>
    <w:p w14:paraId="36487A10" w14:textId="77777777" w:rsidR="0033187B" w:rsidRDefault="0033187B" w:rsidP="0033187B"/>
    <w:p w14:paraId="157F91A8" w14:textId="77777777" w:rsidR="0033187B" w:rsidRDefault="0033187B" w:rsidP="0033187B"/>
    <w:p w14:paraId="5A038557" w14:textId="77777777" w:rsidR="0033187B" w:rsidRDefault="0033187B" w:rsidP="0033187B"/>
    <w:p w14:paraId="541F33FE" w14:textId="77777777" w:rsidR="0033187B" w:rsidRDefault="0033187B" w:rsidP="0033187B"/>
    <w:p w14:paraId="4C1A8BDD" w14:textId="77777777" w:rsidR="0033187B" w:rsidRDefault="0033187B" w:rsidP="0033187B"/>
    <w:p w14:paraId="3174690A" w14:textId="77777777" w:rsidR="0033187B" w:rsidRDefault="0033187B" w:rsidP="0033187B"/>
    <w:p w14:paraId="59EE709C" w14:textId="77777777" w:rsidR="0033187B" w:rsidRDefault="0033187B" w:rsidP="0033187B"/>
    <w:p w14:paraId="2B62F18E" w14:textId="77777777" w:rsidR="0033187B" w:rsidRDefault="0033187B" w:rsidP="0033187B"/>
    <w:p w14:paraId="0DD9A91C" w14:textId="77777777" w:rsidR="0033187B" w:rsidRDefault="0033187B" w:rsidP="0033187B"/>
    <w:p w14:paraId="72394673" w14:textId="77777777" w:rsidR="0033187B" w:rsidRDefault="0033187B" w:rsidP="0033187B"/>
    <w:p w14:paraId="1A509B39" w14:textId="77777777" w:rsidR="0033187B" w:rsidRDefault="0033187B" w:rsidP="0033187B"/>
    <w:p w14:paraId="215F8D7C" w14:textId="77777777" w:rsidR="0033187B" w:rsidRDefault="0033187B" w:rsidP="0033187B"/>
    <w:p w14:paraId="69C3953A" w14:textId="77777777" w:rsidR="0033187B" w:rsidRDefault="0033187B" w:rsidP="0033187B"/>
    <w:p w14:paraId="0F40C158" w14:textId="77777777" w:rsidR="0033187B" w:rsidRDefault="0033187B" w:rsidP="0033187B"/>
    <w:p w14:paraId="4245F654" w14:textId="77777777" w:rsidR="0033187B" w:rsidRDefault="0033187B" w:rsidP="0033187B"/>
    <w:p w14:paraId="1107D88C" w14:textId="77777777" w:rsidR="0033187B" w:rsidRDefault="0033187B" w:rsidP="0033187B"/>
    <w:p w14:paraId="750B3924" w14:textId="77777777" w:rsidR="0033187B" w:rsidRDefault="0033187B" w:rsidP="0033187B"/>
    <w:p w14:paraId="4A9C0274" w14:textId="51F13673" w:rsidR="0033187B" w:rsidRPr="0033187B" w:rsidRDefault="00FB49D2" w:rsidP="0033187B">
      <w:pPr>
        <w:ind w:firstLine="0"/>
        <w:rPr>
          <w:sz w:val="24"/>
        </w:rPr>
      </w:pPr>
      <w:r>
        <w:rPr>
          <w:sz w:val="24"/>
        </w:rPr>
        <w:t>Никитин Николай Николаевич</w:t>
      </w:r>
    </w:p>
    <w:p w14:paraId="5E16F707" w14:textId="77777777" w:rsidR="0033187B" w:rsidRDefault="0033187B" w:rsidP="0033187B">
      <w:pPr>
        <w:ind w:firstLine="0"/>
        <w:rPr>
          <w:sz w:val="24"/>
        </w:rPr>
      </w:pPr>
      <w:r w:rsidRPr="0033187B">
        <w:rPr>
          <w:sz w:val="24"/>
        </w:rPr>
        <w:t>(8184) 58-37-35</w:t>
      </w:r>
    </w:p>
    <w:p w14:paraId="320FAE0C" w14:textId="77777777" w:rsidR="0033187B" w:rsidRDefault="0033187B" w:rsidP="0033187B">
      <w:pPr>
        <w:rPr>
          <w:sz w:val="24"/>
        </w:rPr>
        <w:sectPr w:rsidR="0033187B" w:rsidSect="004A5603"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33187B" w:rsidRPr="0033187B" w14:paraId="731644EB" w14:textId="77777777" w:rsidTr="003E6AE7">
        <w:tc>
          <w:tcPr>
            <w:tcW w:w="4786" w:type="dxa"/>
          </w:tcPr>
          <w:p w14:paraId="1E94C86B" w14:textId="77777777" w:rsidR="0033187B" w:rsidRPr="0033187B" w:rsidRDefault="0033187B" w:rsidP="003318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aps/>
                <w:szCs w:val="28"/>
              </w:rPr>
            </w:pPr>
          </w:p>
        </w:tc>
        <w:tc>
          <w:tcPr>
            <w:tcW w:w="4784" w:type="dxa"/>
          </w:tcPr>
          <w:p w14:paraId="4CD98457" w14:textId="77777777" w:rsidR="0033187B" w:rsidRPr="0033187B" w:rsidRDefault="0033187B" w:rsidP="003318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33187B">
              <w:rPr>
                <w:szCs w:val="28"/>
              </w:rPr>
              <w:t>УТВЕРЖДЕНО</w:t>
            </w:r>
          </w:p>
          <w:p w14:paraId="4FB6E4C8" w14:textId="77777777" w:rsidR="0033187B" w:rsidRPr="0033187B" w:rsidRDefault="0033187B" w:rsidP="003318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33187B">
              <w:rPr>
                <w:szCs w:val="28"/>
              </w:rPr>
              <w:t>постановлением Администрации Северодвинска</w:t>
            </w:r>
          </w:p>
          <w:p w14:paraId="0E767FEC" w14:textId="77777777" w:rsidR="0033187B" w:rsidRPr="0033187B" w:rsidRDefault="0033187B" w:rsidP="003318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33187B">
              <w:rPr>
                <w:szCs w:val="28"/>
              </w:rPr>
              <w:t>от ……………… № …………………</w:t>
            </w:r>
          </w:p>
        </w:tc>
      </w:tr>
    </w:tbl>
    <w:p w14:paraId="385ED073" w14:textId="77777777" w:rsidR="0033187B" w:rsidRDefault="0033187B" w:rsidP="0033187B">
      <w:pPr>
        <w:ind w:firstLine="0"/>
        <w:jc w:val="center"/>
      </w:pPr>
    </w:p>
    <w:p w14:paraId="286FA6F8" w14:textId="77777777" w:rsidR="0033187B" w:rsidRPr="00435599" w:rsidRDefault="0033187B" w:rsidP="0033187B">
      <w:pPr>
        <w:ind w:firstLine="0"/>
        <w:jc w:val="center"/>
        <w:rPr>
          <w:b/>
        </w:rPr>
      </w:pPr>
      <w:r w:rsidRPr="00435599">
        <w:rPr>
          <w:b/>
        </w:rPr>
        <w:t>ПОЛОЖЕНИЕ</w:t>
      </w:r>
    </w:p>
    <w:p w14:paraId="6A98ADF5" w14:textId="424E5F89" w:rsidR="0033187B" w:rsidRDefault="0099524C" w:rsidP="005A5747">
      <w:pPr>
        <w:ind w:firstLine="0"/>
        <w:jc w:val="center"/>
        <w:rPr>
          <w:b/>
        </w:rPr>
      </w:pPr>
      <w:r w:rsidRPr="0099524C">
        <w:rPr>
          <w:b/>
        </w:rPr>
        <w:t>об электронном проездном билете для оплаты проезда в городском пассажирском транспорте общего пользования муниципального образования «Северодвинск»</w:t>
      </w:r>
    </w:p>
    <w:p w14:paraId="53B3E189" w14:textId="77777777" w:rsidR="0099524C" w:rsidRDefault="0099524C" w:rsidP="0099524C">
      <w:pPr>
        <w:jc w:val="center"/>
      </w:pPr>
    </w:p>
    <w:p w14:paraId="7E568B55" w14:textId="0A7C8F5B" w:rsidR="0033187B" w:rsidRPr="00E818C3" w:rsidRDefault="00716635" w:rsidP="00E818C3">
      <w:pPr>
        <w:ind w:firstLine="0"/>
        <w:jc w:val="center"/>
        <w:rPr>
          <w:b/>
        </w:rPr>
      </w:pPr>
      <w:r>
        <w:rPr>
          <w:b/>
          <w:lang w:val="en-US"/>
        </w:rPr>
        <w:t>I</w:t>
      </w:r>
      <w:r w:rsidR="0033187B" w:rsidRPr="00E818C3">
        <w:rPr>
          <w:b/>
        </w:rPr>
        <w:t>. Общие положения</w:t>
      </w:r>
    </w:p>
    <w:p w14:paraId="592C3B55" w14:textId="77777777" w:rsidR="0033187B" w:rsidRDefault="0033187B" w:rsidP="0033187B"/>
    <w:p w14:paraId="10ED04AC" w14:textId="7BDAEC34" w:rsidR="0033187B" w:rsidRDefault="0033187B" w:rsidP="0033187B">
      <w:r>
        <w:t>1. Положение об электронном прое</w:t>
      </w:r>
      <w:r w:rsidR="004B5D14">
        <w:t>здном билете для оплаты проезда</w:t>
      </w:r>
      <w:r w:rsidR="004B5D14">
        <w:br/>
      </w:r>
      <w:r>
        <w:t>в городском пассажирском транспорте общего пользования муниципального образования «Северодвинск» (далее – Положение) устанавливает порядок взаимоотношений сторон, возникающий в процессе работы региональной информационной автоматизированной системы учета и оплаты проезда на</w:t>
      </w:r>
      <w:r w:rsidR="00435599">
        <w:t> </w:t>
      </w:r>
      <w:r>
        <w:t>автомобильном транспорте по муниципальным маршрутам регулярных перевозок на территории муниципального образования «Северодвинск».</w:t>
      </w:r>
    </w:p>
    <w:p w14:paraId="6FD8F753" w14:textId="3E828231" w:rsidR="0033187B" w:rsidRDefault="0033187B" w:rsidP="0033187B">
      <w:r>
        <w:t>2. Электронный проездной билет вводится в целях повышения качества транспортного обслуживания населения и предназначен для безналичной оплаты проезда в городском пассажирском автомобильном транспорте общего пользования муниципального образования «Северодвинск».</w:t>
      </w:r>
    </w:p>
    <w:p w14:paraId="719517DF" w14:textId="2FC96F9D" w:rsidR="0033187B" w:rsidRDefault="0033187B" w:rsidP="0033187B">
      <w:r>
        <w:t>3. Основные понятия:</w:t>
      </w:r>
    </w:p>
    <w:p w14:paraId="455A1AB2" w14:textId="676210D8" w:rsidR="0033187B" w:rsidRDefault="0033187B" w:rsidP="0033187B">
      <w:r>
        <w:t>региональная информационная автоматизированная система учета и</w:t>
      </w:r>
      <w:r w:rsidR="00435599">
        <w:t> </w:t>
      </w:r>
      <w:r>
        <w:t>оплаты проезда (далее – АСУОП) – программно-аппаратный комплекс, предназначенный для обеспечения информационного и технологического взаимодействия при оказании услуг по перевозке пассажиров в городском пассажирском транспорте общего пользования муниципального образования «Северодвинск» с использованием микропроцессорных бесконтактных смарт-карт (далее – БСК), регистрации и оплаты проезда граждан</w:t>
      </w:r>
      <w:r w:rsidR="00716635">
        <w:t xml:space="preserve"> </w:t>
      </w:r>
      <w:r>
        <w:t>с</w:t>
      </w:r>
      <w:r w:rsidR="00716635">
        <w:t> </w:t>
      </w:r>
      <w:r>
        <w:t>формированием отчетности о количестве поездок каждой из</w:t>
      </w:r>
      <w:r w:rsidR="00435599">
        <w:t> </w:t>
      </w:r>
      <w:r>
        <w:t>категорий пассажиров;</w:t>
      </w:r>
    </w:p>
    <w:p w14:paraId="2CBF017F" w14:textId="77777777" w:rsidR="0033187B" w:rsidRDefault="0033187B" w:rsidP="0033187B">
      <w:r>
        <w:t>автоматический терминал продажи и пополнения транспортных карт (далее – автоматический терминал) – специализированное автоматическое устройство, стационарно установленное в местах, доступных для пользователей, и предназначенное для самостоятельной оплаты пользователем услуг по выдаче транспортных карт, подключения к системе АСУОП, пополнения транспортного ресурса транспортных карт, а также для проверки транспортного ресурса, оснащенное возможностью выдачи квитанции;</w:t>
      </w:r>
    </w:p>
    <w:p w14:paraId="36A92F04" w14:textId="77777777" w:rsidR="0033187B" w:rsidRDefault="0033187B" w:rsidP="0033187B">
      <w:r>
        <w:t>льготный проезд – мера социальной поддержки, устанавливаемая  в</w:t>
      </w:r>
      <w:r w:rsidR="00435599">
        <w:t> </w:t>
      </w:r>
      <w:r>
        <w:t>соответствии с законодательством Российской Федерации, региональными и муниципальными нормативными правовыми актами и дающая право на</w:t>
      </w:r>
      <w:r w:rsidR="00435599">
        <w:t> </w:t>
      </w:r>
      <w:r>
        <w:t xml:space="preserve">бесплатный проезд или на оплату частичной стоимости проезда </w:t>
      </w:r>
      <w:r>
        <w:lastRenderedPageBreak/>
        <w:t>в</w:t>
      </w:r>
      <w:r w:rsidR="00435599">
        <w:t> </w:t>
      </w:r>
      <w:r>
        <w:t>автомобильном транспорте общего пользования по муниципальным маршрутам регулярных автобусных перевозок на территории муниципального образования «Северодвинск»;</w:t>
      </w:r>
    </w:p>
    <w:p w14:paraId="137D8A0B" w14:textId="77777777" w:rsidR="0033187B" w:rsidRDefault="0033187B" w:rsidP="0033187B">
      <w:r>
        <w:t>транспортная карта – БСК, в том числе банковская (платежной системы «Мир» любого банка эмитента) длительного использования с возможностью пользователя осуществлять регистрацию и оплату проезда в АСУОП, выдаваемая или приобретаемая гражданами для оплаты проезда в</w:t>
      </w:r>
      <w:r w:rsidR="00435599">
        <w:t> </w:t>
      </w:r>
      <w:r>
        <w:t>автомобильном транспорте общего пользования по муниципальным маршрутам регулярных автобусных перевозок на территории муниципального образования «Северодвинск»;</w:t>
      </w:r>
    </w:p>
    <w:p w14:paraId="52257673" w14:textId="77777777" w:rsidR="0033187B" w:rsidRDefault="0033187B" w:rsidP="0033187B">
      <w:r>
        <w:t>номер транспортной карты – номер, нанесенный на лицевой стороне транспортной карты и указываемый в квитанции, выдаваемой при пополнении транспортного ресурса;</w:t>
      </w:r>
    </w:p>
    <w:p w14:paraId="023E0B4C" w14:textId="77777777" w:rsidR="0033187B" w:rsidRDefault="0033187B" w:rsidP="0033187B">
      <w:r>
        <w:t>оператор АСУОП – организация, осуществляющая внедрение, эксплуатацию и сопровождение (организационное, техническое, информационное) АСУОП на территории Архангельской области в</w:t>
      </w:r>
      <w:r w:rsidR="00435599">
        <w:t> </w:t>
      </w:r>
      <w:r>
        <w:t>соответствии с правилами и нормами действующего законодательства Российской Федерации, законодательства Архангельской области и</w:t>
      </w:r>
      <w:r w:rsidR="00435599">
        <w:t> </w:t>
      </w:r>
      <w:r>
        <w:t>муниципальными нормативными правовыми актами, в том числе оказывающая процессинговые услуги;</w:t>
      </w:r>
    </w:p>
    <w:p w14:paraId="21441D35" w14:textId="77777777" w:rsidR="0033187B" w:rsidRDefault="0033187B" w:rsidP="0033187B">
      <w:r>
        <w:t>перевозчик – юридическое лицо, индивидуальный предприниматель или участник договора простого товарищества, транспортные средства которого осуществляют регулярные перевозки пассажиров на территории муниципального образования «Северодвинск» и имеют подключение к</w:t>
      </w:r>
      <w:r w:rsidR="00435599">
        <w:t> </w:t>
      </w:r>
      <w:r>
        <w:t>АСУОП на основании договора, заключенного с оператором АСУОП;</w:t>
      </w:r>
    </w:p>
    <w:p w14:paraId="4D212F61" w14:textId="77777777" w:rsidR="0033187B" w:rsidRDefault="0033187B" w:rsidP="0033187B">
      <w:r>
        <w:t>пользователь – физическое лицо, использующее транспортную карту для оплаты проезда в городском пассажирском транспорте общего пользования муниципального образования «Северодвинск»;</w:t>
      </w:r>
    </w:p>
    <w:p w14:paraId="0D2384C4" w14:textId="77777777" w:rsidR="0033187B" w:rsidRDefault="0033187B" w:rsidP="0033187B">
      <w:r>
        <w:t>процессинговые услуги – деятельность оператора АСУОП по приему, обработке и рассылке информации, полученной в процессе работы АСУОП;</w:t>
      </w:r>
    </w:p>
    <w:p w14:paraId="26A91597" w14:textId="041EA18C" w:rsidR="0033187B" w:rsidRDefault="0033187B" w:rsidP="0033187B">
      <w:r>
        <w:t>пункт продажи и пополнения транспортных карт –</w:t>
      </w:r>
      <w:r w:rsidR="00455F2D">
        <w:t xml:space="preserve"> </w:t>
      </w:r>
      <w:r>
        <w:t>специализированный пункт, в котором с помощью терминалов продажи и</w:t>
      </w:r>
      <w:r w:rsidR="00435599">
        <w:t> </w:t>
      </w:r>
      <w:r>
        <w:t>пополнения транспортных карт осуществляется подключение транспортных карт пользователей к АСУОП, пополнение и проверка транспортного ресурса действующих транспортных карт;</w:t>
      </w:r>
    </w:p>
    <w:p w14:paraId="3FAE1926" w14:textId="77777777" w:rsidR="0033187B" w:rsidRDefault="0033187B" w:rsidP="0033187B">
      <w:r>
        <w:t>срок действия транспортной карты – срок, не превышающий установленного срока действия определенного вида транспортных карт со</w:t>
      </w:r>
      <w:r w:rsidR="00435599">
        <w:t> </w:t>
      </w:r>
      <w:r>
        <w:t>дня получения оператором АСУОП от пользователя оплаты за проезд в</w:t>
      </w:r>
      <w:r w:rsidR="00435599">
        <w:t> </w:t>
      </w:r>
      <w:r>
        <w:t>городском пассажирском транспорте общего пользования муниципального образования «Северодвинск»;</w:t>
      </w:r>
    </w:p>
    <w:p w14:paraId="150791BC" w14:textId="77777777" w:rsidR="0033187B" w:rsidRDefault="0033187B" w:rsidP="0033187B">
      <w:r>
        <w:t>стоп-лист – электронный перечень транспортных карт, заблокированных к обслуживанию в АСУОП;</w:t>
      </w:r>
    </w:p>
    <w:p w14:paraId="5E6EA559" w14:textId="77777777" w:rsidR="0033187B" w:rsidRDefault="0033187B" w:rsidP="0033187B">
      <w:r>
        <w:t>терминал оплаты – специализированное устройство, установленное на</w:t>
      </w:r>
      <w:r w:rsidR="00435599">
        <w:t> </w:t>
      </w:r>
      <w:r>
        <w:t xml:space="preserve">борту транспортного средства стационарно (для самостоятельной оплаты услуг пользователем), или мобильное специализированное устройство </w:t>
      </w:r>
      <w:r>
        <w:lastRenderedPageBreak/>
        <w:t>(находящееся у кондуктора или водителя транспортного средства), предназначенное для проверки транспортного ресурса, регистрации поездок пассажиров и оплаты проезда с помощью транспортных карт;</w:t>
      </w:r>
    </w:p>
    <w:p w14:paraId="55CA2F2E" w14:textId="1BA1E91C" w:rsidR="0033187B" w:rsidRDefault="0033187B" w:rsidP="0033187B">
      <w:r>
        <w:t>терминал продажи и пополнения транспортных карт –специализированное устройство для работы кассира, стационарно установленное в пунктах продажи и пополнения транспортных карт, предназначенное для оплаты пользователями услуг по подключению к</w:t>
      </w:r>
      <w:r w:rsidR="00435599">
        <w:t> </w:t>
      </w:r>
      <w:r>
        <w:t>АСУОП (сопровождается выдачей транспортной карты и квитанции) и</w:t>
      </w:r>
      <w:r w:rsidR="00435599">
        <w:t> </w:t>
      </w:r>
      <w:r>
        <w:t>записи в память транспортной карты информации о пополнении транспортного ресурса (сопровождается выдачей квитанции);</w:t>
      </w:r>
    </w:p>
    <w:p w14:paraId="4880EE79" w14:textId="77777777" w:rsidR="0033187B" w:rsidRDefault="0033187B" w:rsidP="0033187B">
      <w:r>
        <w:t>транспортные средства – автомобильный транспорт, осуществляющий регулярные перевозки пассажиров на территории муниципального образования «Северодвинск»;</w:t>
      </w:r>
    </w:p>
    <w:p w14:paraId="15496DFA" w14:textId="77777777" w:rsidR="0033187B" w:rsidRDefault="0033187B" w:rsidP="0033187B">
      <w:r>
        <w:t>транспортный ресурс – записанная в электронном виде на</w:t>
      </w:r>
      <w:r w:rsidR="00435599">
        <w:t> </w:t>
      </w:r>
      <w:r>
        <w:t>транспортную карту информация о количестве поездок или условных единиц (денежных средствах), а также о сроке действия транспортной карты;</w:t>
      </w:r>
    </w:p>
    <w:p w14:paraId="3D0CD761" w14:textId="77777777" w:rsidR="0033187B" w:rsidRDefault="0033187B" w:rsidP="0033187B">
      <w:r>
        <w:t>участники АСУОП – юридические и физические лица, взаимодействующие в процессе работы АСУОП.</w:t>
      </w:r>
    </w:p>
    <w:p w14:paraId="30AF69A0" w14:textId="77777777" w:rsidR="0033187B" w:rsidRDefault="0033187B" w:rsidP="0033187B"/>
    <w:p w14:paraId="5473DA3E" w14:textId="382D108D" w:rsidR="0033187B" w:rsidRPr="0033187B" w:rsidRDefault="00716635" w:rsidP="0033187B">
      <w:pPr>
        <w:ind w:firstLine="0"/>
        <w:jc w:val="center"/>
        <w:rPr>
          <w:b/>
        </w:rPr>
      </w:pPr>
      <w:r>
        <w:rPr>
          <w:b/>
          <w:lang w:val="en-US"/>
        </w:rPr>
        <w:t>II</w:t>
      </w:r>
      <w:r w:rsidR="0033187B" w:rsidRPr="0033187B">
        <w:rPr>
          <w:b/>
        </w:rPr>
        <w:t>. Права и обязанности участников АСУОП</w:t>
      </w:r>
    </w:p>
    <w:p w14:paraId="7B88626C" w14:textId="77777777" w:rsidR="0033187B" w:rsidRDefault="0033187B" w:rsidP="0033187B"/>
    <w:p w14:paraId="164E9D5E" w14:textId="5084E5E0" w:rsidR="0033187B" w:rsidRDefault="00716635" w:rsidP="0033187B">
      <w:r>
        <w:t>4</w:t>
      </w:r>
      <w:r w:rsidR="0033187B">
        <w:t>. Пользователь имеет право:</w:t>
      </w:r>
    </w:p>
    <w:p w14:paraId="60F7E3EE" w14:textId="77777777" w:rsidR="0033187B" w:rsidRDefault="0033187B" w:rsidP="0033187B">
      <w:r>
        <w:t>становиться участником АСУОП, приобретая (получая) транспортную карту;</w:t>
      </w:r>
    </w:p>
    <w:p w14:paraId="20F017ED" w14:textId="77777777" w:rsidR="0033187B" w:rsidRDefault="0033187B" w:rsidP="0033187B">
      <w:r>
        <w:t>пополнять транспортный ресурс транспортной карты;</w:t>
      </w:r>
    </w:p>
    <w:p w14:paraId="35D2993E" w14:textId="77777777" w:rsidR="0033187B" w:rsidRDefault="0033187B" w:rsidP="0033187B">
      <w:r>
        <w:t>получать информацию о транспортном ресурсе, в том числе о сроке действия транспортной карты;</w:t>
      </w:r>
    </w:p>
    <w:p w14:paraId="1F87F990" w14:textId="08E9A040" w:rsidR="0033187B" w:rsidRDefault="0033187B" w:rsidP="0033187B">
      <w:r>
        <w:t>обращаться к оператору АСУОП с письменными заявлениями</w:t>
      </w:r>
      <w:r w:rsidR="00716635">
        <w:t xml:space="preserve"> </w:t>
      </w:r>
      <w:r>
        <w:t>о</w:t>
      </w:r>
      <w:r w:rsidR="00716635">
        <w:t> </w:t>
      </w:r>
      <w:r>
        <w:t xml:space="preserve">блокировании транспортной карты и о переносе транспортного ресурса </w:t>
      </w:r>
      <w:r w:rsidR="0099524C">
        <w:br/>
      </w:r>
      <w:r>
        <w:t>на вновь выданную транспортную карту в соответствии с</w:t>
      </w:r>
      <w:r w:rsidR="00435599">
        <w:t> </w:t>
      </w:r>
      <w:r w:rsidR="004B5D14">
        <w:t>пунктом</w:t>
      </w:r>
      <w:r w:rsidR="0099524C">
        <w:t xml:space="preserve"> </w:t>
      </w:r>
      <w:r w:rsidR="004B5D14">
        <w:t>1</w:t>
      </w:r>
      <w:r w:rsidR="00E7070A">
        <w:t>5</w:t>
      </w:r>
      <w:r w:rsidR="00716635">
        <w:t xml:space="preserve"> настоящего</w:t>
      </w:r>
      <w:r>
        <w:t xml:space="preserve"> Положения;</w:t>
      </w:r>
    </w:p>
    <w:p w14:paraId="7C07BD4A" w14:textId="03005B48" w:rsidR="0033187B" w:rsidRDefault="0033187B" w:rsidP="0033187B">
      <w:r>
        <w:t>получить транспортную карту взамен пришедшей в негодность</w:t>
      </w:r>
      <w:r w:rsidR="004B5D14">
        <w:br/>
      </w:r>
      <w:r>
        <w:t xml:space="preserve">в соответствии с пунктом </w:t>
      </w:r>
      <w:r w:rsidR="004B5D14">
        <w:t>16</w:t>
      </w:r>
      <w:r>
        <w:t xml:space="preserve"> </w:t>
      </w:r>
      <w:r w:rsidR="004B1876">
        <w:t xml:space="preserve">настоящего </w:t>
      </w:r>
      <w:r>
        <w:t>Положения.</w:t>
      </w:r>
    </w:p>
    <w:p w14:paraId="4FF5B18C" w14:textId="66EE98F3" w:rsidR="0033187B" w:rsidRDefault="00716635" w:rsidP="0033187B">
      <w:r>
        <w:t>5</w:t>
      </w:r>
      <w:r w:rsidR="0033187B">
        <w:t>. Пользователь обязан:</w:t>
      </w:r>
    </w:p>
    <w:p w14:paraId="1FA936D5" w14:textId="695AD817" w:rsidR="0033187B" w:rsidRDefault="00716635" w:rsidP="0033187B">
      <w:r>
        <w:t>1) </w:t>
      </w:r>
      <w:r w:rsidR="0033187B">
        <w:t>бережно обращаться с транспортной картой, а именно:</w:t>
      </w:r>
    </w:p>
    <w:p w14:paraId="39A93D3B" w14:textId="356CB746" w:rsidR="0033187B" w:rsidRDefault="0033187B" w:rsidP="0033187B">
      <w:r>
        <w:t xml:space="preserve">не сгибать, не переламывать или иным способом не изменять целостность и форму транспортной карты, включая все способы воздействия, приводящие к </w:t>
      </w:r>
      <w:r w:rsidR="0099524C">
        <w:t xml:space="preserve">ее </w:t>
      </w:r>
      <w:r>
        <w:t>повышенному физическому износу;</w:t>
      </w:r>
    </w:p>
    <w:p w14:paraId="2C9ECE96" w14:textId="77777777" w:rsidR="0033187B" w:rsidRDefault="0033187B" w:rsidP="0033187B">
      <w:r>
        <w:t>не подвергать действию экстремально низких и/или высоких температур, термической и химической обработке, воздействию электромагнитных полей и электрических разрядов, не связанных с</w:t>
      </w:r>
      <w:r w:rsidR="00435599">
        <w:t> </w:t>
      </w:r>
      <w:r>
        <w:t>технологией распространения и обслуживания транспортной карты;</w:t>
      </w:r>
    </w:p>
    <w:p w14:paraId="63681546" w14:textId="77777777" w:rsidR="0033187B" w:rsidRDefault="0033187B" w:rsidP="0033187B">
      <w:r>
        <w:t xml:space="preserve">не наносить на транспортную карту экранирующие материалы, металлосодержащие покрытия, не помещать ее в чехол или другие </w:t>
      </w:r>
      <w:r>
        <w:lastRenderedPageBreak/>
        <w:t>приспособления, содержащие экранирующие материалы и не позволяющие обеспечить при ее обслуживании взаимодействие с терминалами;</w:t>
      </w:r>
    </w:p>
    <w:p w14:paraId="2B0514E5" w14:textId="77777777" w:rsidR="0033187B" w:rsidRDefault="0033187B" w:rsidP="0033187B">
      <w:r>
        <w:t>не изменять дизайн и внешний вид транспортной карты;</w:t>
      </w:r>
    </w:p>
    <w:p w14:paraId="7CFF4F55" w14:textId="2BE35BB7" w:rsidR="0033187B" w:rsidRDefault="00716635" w:rsidP="0033187B">
      <w:r>
        <w:t>2) </w:t>
      </w:r>
      <w:r w:rsidR="0033187B">
        <w:t>не использовать транспортную карту не по прямому ее назначению, включая несанкционированное считывание, копирование и модификацию информации, содержащейся на карте, не делать ее копии и дубликаты;</w:t>
      </w:r>
    </w:p>
    <w:p w14:paraId="57FAAA7A" w14:textId="6A6E8A6D" w:rsidR="0033187B" w:rsidRDefault="00716635" w:rsidP="0033187B">
      <w:r>
        <w:t>3) </w:t>
      </w:r>
      <w:r w:rsidR="0033187B">
        <w:t>не приобретать транспортную карту и не пополнять ее транспортный ресурс у не уполномоченных оператором АСУОП организаций</w:t>
      </w:r>
      <w:r>
        <w:t xml:space="preserve"> </w:t>
      </w:r>
      <w:r w:rsidR="0033187B">
        <w:t>или физических лиц;</w:t>
      </w:r>
    </w:p>
    <w:p w14:paraId="466B00DB" w14:textId="00D3716B" w:rsidR="0033187B" w:rsidRDefault="00716635" w:rsidP="0033187B">
      <w:r>
        <w:t>4) </w:t>
      </w:r>
      <w:r w:rsidR="0033187B">
        <w:t>при пополнении транспортного ресурса транспортной карты проверять дату и время проведения опе</w:t>
      </w:r>
      <w:r w:rsidR="004B5D14">
        <w:t>рации, номер транспортной карты</w:t>
      </w:r>
      <w:r w:rsidR="004B5D14">
        <w:br/>
      </w:r>
      <w:r w:rsidR="0033187B">
        <w:t>и срок действия транспортной карты, указанные в квитанции, выдаваемой терминалом продажи и пополнения транспортных карт;</w:t>
      </w:r>
    </w:p>
    <w:p w14:paraId="120CB90A" w14:textId="5296CDD2" w:rsidR="0033187B" w:rsidRDefault="00716635" w:rsidP="0033187B">
      <w:r>
        <w:t>5) </w:t>
      </w:r>
      <w:r w:rsidR="0033187B">
        <w:t>не передавать трансп</w:t>
      </w:r>
      <w:r w:rsidR="00951BFA">
        <w:t>ортные карты, указанные в пунктах</w:t>
      </w:r>
      <w:r w:rsidR="0033187B">
        <w:t xml:space="preserve"> </w:t>
      </w:r>
      <w:r w:rsidR="004B5D14">
        <w:t>11</w:t>
      </w:r>
      <w:r w:rsidR="00561C2B">
        <w:t>, 12</w:t>
      </w:r>
      <w:r w:rsidR="0099524C">
        <w:t xml:space="preserve"> </w:t>
      </w:r>
      <w:r w:rsidR="00F60C4B">
        <w:t xml:space="preserve">настоящего </w:t>
      </w:r>
      <w:r w:rsidR="0033187B">
        <w:t>Положения, для оплаты проезда другому лицу;</w:t>
      </w:r>
    </w:p>
    <w:p w14:paraId="0D236231" w14:textId="181F1B6F" w:rsidR="0033187B" w:rsidRDefault="00F60C4B" w:rsidP="0033187B">
      <w:r>
        <w:t>6) </w:t>
      </w:r>
      <w:r w:rsidR="0033187B">
        <w:t>оплатить проезд с помощью транспортной карты до следующей после посадки остановки;</w:t>
      </w:r>
    </w:p>
    <w:p w14:paraId="217AB610" w14:textId="2A377DFF" w:rsidR="0033187B" w:rsidRDefault="00F60C4B" w:rsidP="0033187B">
      <w:r>
        <w:t>7) </w:t>
      </w:r>
      <w:r w:rsidR="0033187B">
        <w:t>оплатить проезд по установленному тарифу на одну поездку наличными денежными средствами на общих основаниях в случае отсутствия или недостаточности транспортного ресурса на транспортной карте;</w:t>
      </w:r>
    </w:p>
    <w:p w14:paraId="7BA7497E" w14:textId="2DE9B03E" w:rsidR="0033187B" w:rsidRDefault="00F60C4B" w:rsidP="0033187B">
      <w:r>
        <w:t>8) </w:t>
      </w:r>
      <w:r w:rsidR="0033187B">
        <w:t>при предъявлении транспортной карты, указанной в пункт</w:t>
      </w:r>
      <w:r w:rsidR="00951BFA">
        <w:t>ах</w:t>
      </w:r>
      <w:r w:rsidR="0033187B">
        <w:t xml:space="preserve"> </w:t>
      </w:r>
      <w:r w:rsidR="004B5D14">
        <w:t>11</w:t>
      </w:r>
      <w:r w:rsidR="00061301">
        <w:t>, 12</w:t>
      </w:r>
      <w:r w:rsidR="0099524C">
        <w:t xml:space="preserve"> </w:t>
      </w:r>
      <w:r>
        <w:t xml:space="preserve">настоящего </w:t>
      </w:r>
      <w:r w:rsidR="0033187B">
        <w:t>Положения, по требованию лиц, осуществляющих контроль, предъявлять документы, подтверждающие право на получение льготного проезда.</w:t>
      </w:r>
    </w:p>
    <w:p w14:paraId="3EFD1B7B" w14:textId="6F21278B" w:rsidR="0033187B" w:rsidRDefault="00F60C4B" w:rsidP="0033187B">
      <w:r>
        <w:t>6</w:t>
      </w:r>
      <w:r w:rsidR="0033187B">
        <w:t>. Оператор АСУОП имеет право:</w:t>
      </w:r>
    </w:p>
    <w:p w14:paraId="124A10AC" w14:textId="25CB7BEB" w:rsidR="0033187B" w:rsidRDefault="0033187B" w:rsidP="0033187B">
      <w:r>
        <w:t>по согласованию с Администрацией муниципального образования «Северодвинск» передавать часть выполняемых функций иной организации</w:t>
      </w:r>
      <w:r w:rsidR="00F60C4B">
        <w:t xml:space="preserve"> </w:t>
      </w:r>
      <w:r w:rsidR="0099524C">
        <w:br/>
      </w:r>
      <w:r>
        <w:t>с наделением этой организации определенными правами и</w:t>
      </w:r>
      <w:r w:rsidR="00435599">
        <w:t> </w:t>
      </w:r>
      <w:r>
        <w:t>обязанностями, при сохранении полной ответственности за оператором АСУОП;</w:t>
      </w:r>
    </w:p>
    <w:p w14:paraId="3E6E4EFB" w14:textId="77777777" w:rsidR="0033187B" w:rsidRDefault="0033187B" w:rsidP="0033187B">
      <w:r>
        <w:t>получать информацию от участников АСУОП для выполнения своих функций;</w:t>
      </w:r>
    </w:p>
    <w:p w14:paraId="28D8CB60" w14:textId="77777777" w:rsidR="0033187B" w:rsidRDefault="0033187B" w:rsidP="0033187B">
      <w:r>
        <w:t>совершенствовать технологию и способствовать развитию АСУОП;</w:t>
      </w:r>
    </w:p>
    <w:p w14:paraId="12D7DAFE" w14:textId="4830C983" w:rsidR="0033187B" w:rsidRDefault="0033187B" w:rsidP="0033187B">
      <w:r>
        <w:t>проводить информационную популяризацию АСУОП в рекламных целях в соответствии с Федеральным законом от 13.03.2006 № 38-ФЗ</w:t>
      </w:r>
      <w:r w:rsidR="004B5D14">
        <w:br/>
      </w:r>
      <w:r>
        <w:t>«О рекламе»;</w:t>
      </w:r>
    </w:p>
    <w:p w14:paraId="7DF90841" w14:textId="77777777" w:rsidR="0033187B" w:rsidRDefault="0033187B" w:rsidP="0033187B">
      <w:r>
        <w:t>блокировать транспортную карту в случае истечения срока действия транспортной карты.</w:t>
      </w:r>
    </w:p>
    <w:p w14:paraId="55BE987A" w14:textId="077DAFC8" w:rsidR="0033187B" w:rsidRDefault="00F60C4B" w:rsidP="0033187B">
      <w:r>
        <w:t>7</w:t>
      </w:r>
      <w:r w:rsidR="0033187B">
        <w:t>. Оператор АСУОП обязан:</w:t>
      </w:r>
    </w:p>
    <w:p w14:paraId="0BEC6BB2" w14:textId="77777777" w:rsidR="0033187B" w:rsidRDefault="0033187B" w:rsidP="0033187B">
      <w:r>
        <w:t>обеспечивать информационное и технологическое взаимодействие участников АСУОП, определять объем финансовых обязательств между участниками АСУОП в рамках их взаимодействия при работе в АСУОП;</w:t>
      </w:r>
    </w:p>
    <w:p w14:paraId="0EEB667C" w14:textId="7417F406" w:rsidR="0033187B" w:rsidRDefault="0033187B" w:rsidP="0033187B">
      <w:r>
        <w:t>осуществлять организационные и координационные функции</w:t>
      </w:r>
      <w:r w:rsidR="004B5D14">
        <w:br/>
      </w:r>
      <w:r>
        <w:t>в АСУОП;</w:t>
      </w:r>
    </w:p>
    <w:p w14:paraId="77C755D8" w14:textId="77777777" w:rsidR="0033187B" w:rsidRDefault="0033187B" w:rsidP="0033187B">
      <w:r>
        <w:lastRenderedPageBreak/>
        <w:t>разрабатывать Правила внедрения, эксплуатации и сопровождения АСУОП и внутренние документы АСУОП в соответствии с действующим законодательством;</w:t>
      </w:r>
    </w:p>
    <w:p w14:paraId="35354584" w14:textId="77777777" w:rsidR="0033187B" w:rsidRDefault="0033187B" w:rsidP="0033187B">
      <w:r>
        <w:t>организовывать сеть пунктов выдачи, продажи и пополнения транспортных карт на территории муниципального образования «Северодвинск»;</w:t>
      </w:r>
    </w:p>
    <w:p w14:paraId="57B8B125" w14:textId="77777777" w:rsidR="0033187B" w:rsidRDefault="0033187B" w:rsidP="0033187B">
      <w:r>
        <w:t>организовать информационно-справочный центр для пользователей транспортных карт;</w:t>
      </w:r>
    </w:p>
    <w:p w14:paraId="6370AA43" w14:textId="0A5D9A86" w:rsidR="0033187B" w:rsidRDefault="0033187B" w:rsidP="0033187B">
      <w:r>
        <w:t>заключить договор по присоединению к АСУОП с любым обратившимся юридическим лицом или индивидуальным предпринимателем, осуществляющим регулярные пассажирские перевозки на территории муниципального образования «Северодвинск» на основании муниципального контракта на выполнение работ, связанных с</w:t>
      </w:r>
      <w:r w:rsidR="00435599">
        <w:t> </w:t>
      </w:r>
      <w:r>
        <w:t>осуществлением регулярных перевозок пассажиров и багажа автомобильным транспортом на территории муниципального образования «Северодвинск»</w:t>
      </w:r>
      <w:r w:rsidR="0099524C">
        <w:t>,</w:t>
      </w:r>
      <w:r>
        <w:t xml:space="preserve"> или свидетельства об осуществлении регулярных перевозок по маршруту регулярных перевозок;</w:t>
      </w:r>
    </w:p>
    <w:p w14:paraId="7440B3AA" w14:textId="77777777" w:rsidR="0033187B" w:rsidRDefault="0033187B" w:rsidP="0033187B">
      <w:r>
        <w:t>обеспечивать подключение к АСУОП программно-аппаратного комплекса перевозчика, необходимого для функционирования АСУОП;</w:t>
      </w:r>
    </w:p>
    <w:p w14:paraId="71396D1A" w14:textId="77777777" w:rsidR="0033187B" w:rsidRDefault="0033187B" w:rsidP="0033187B">
      <w:r>
        <w:t>обеспечивать обслуживание оборудования АСУОП, поддерживать работоспособность оборудования и настройку программного обеспечения АСУОП, своевременно выполнять необходимые работы для устранения выявленных неполадок;</w:t>
      </w:r>
    </w:p>
    <w:p w14:paraId="431B7176" w14:textId="77777777" w:rsidR="0033187B" w:rsidRDefault="0033187B" w:rsidP="0033187B">
      <w:r>
        <w:t>организовывать информирование пользователей по вопросам, касающимся работы АСУОП, в том числе по использованию транспортной карты в АСУОП, а также по вопросам приема и обработки претензий пользователей (способов подачи претензий и порядка их рассмотрения);</w:t>
      </w:r>
    </w:p>
    <w:p w14:paraId="0EDC8ED1" w14:textId="77777777" w:rsidR="0033187B" w:rsidRDefault="0033187B" w:rsidP="0033187B">
      <w:r>
        <w:t>организовывать обслуживание в АСУОП каждого пользователя, изъявившего желание пользоваться транспортной картой;</w:t>
      </w:r>
    </w:p>
    <w:p w14:paraId="7549AB0B" w14:textId="5FA0B5F8" w:rsidR="0033187B" w:rsidRDefault="0033187B" w:rsidP="0033187B">
      <w:r>
        <w:t>обеспечивать своевременность, правильность и полноту введения</w:t>
      </w:r>
      <w:r w:rsidR="004B5D14">
        <w:br/>
      </w:r>
      <w:r>
        <w:t>в АСУОП информации, полученной при идентификации карт, а также при приеме денежных средств от пользователя при пополнении транспортного ресурса транспортных карт;</w:t>
      </w:r>
    </w:p>
    <w:p w14:paraId="2633BD7C" w14:textId="77777777" w:rsidR="0033187B" w:rsidRDefault="0033187B" w:rsidP="0033187B">
      <w:r>
        <w:t>обеспечить автоматизированную обработку данных учета проезда граждан с использованием транспортных карт;</w:t>
      </w:r>
    </w:p>
    <w:p w14:paraId="4EC96E2E" w14:textId="3248CC35" w:rsidR="0033187B" w:rsidRDefault="0033187B" w:rsidP="0033187B">
      <w:r>
        <w:t>вести учет предоставления в пользование (активации), обращения</w:t>
      </w:r>
      <w:r w:rsidR="004B5D14">
        <w:br/>
      </w:r>
      <w:r>
        <w:t>и прекращения (блокирования) транспортных карт;</w:t>
      </w:r>
    </w:p>
    <w:p w14:paraId="2094A8B7" w14:textId="77777777" w:rsidR="0033187B" w:rsidRDefault="0033187B" w:rsidP="0033187B">
      <w:r>
        <w:t>информировать пользователей об изменении стоимости изготовления транспортных карт;</w:t>
      </w:r>
    </w:p>
    <w:p w14:paraId="02192B55" w14:textId="2EBB00BA" w:rsidR="0033187B" w:rsidRDefault="0033187B" w:rsidP="0033187B">
      <w:r>
        <w:t>разработать порядок блокировки (активации) транспортных карт, добавления в стоп-лист и вывода из него, осуществлять блокировку транспортных карт на основании письменного заявления пользователя в</w:t>
      </w:r>
      <w:r w:rsidR="00435599">
        <w:t> </w:t>
      </w:r>
      <w:r>
        <w:t xml:space="preserve">случаях, предусмотренных пунктом </w:t>
      </w:r>
      <w:r w:rsidR="004B5D14">
        <w:t>16</w:t>
      </w:r>
      <w:r>
        <w:t xml:space="preserve"> </w:t>
      </w:r>
      <w:r w:rsidR="00F60C4B">
        <w:t xml:space="preserve">настоящего </w:t>
      </w:r>
      <w:r>
        <w:t>Положения;</w:t>
      </w:r>
    </w:p>
    <w:p w14:paraId="09406A53" w14:textId="779CA515" w:rsidR="0033187B" w:rsidRDefault="0033187B" w:rsidP="0033187B">
      <w:r>
        <w:lastRenderedPageBreak/>
        <w:t>осуществлять перенос транспортного ресурса на вновь выданную транспортную карту на основании письменного заявления пользователя</w:t>
      </w:r>
      <w:r w:rsidR="004B5D14">
        <w:br/>
      </w:r>
      <w:r w:rsidR="001761B4">
        <w:t xml:space="preserve">в случаях, предусмотренных </w:t>
      </w:r>
      <w:r>
        <w:t xml:space="preserve">пунктом </w:t>
      </w:r>
      <w:r w:rsidR="004B5D14">
        <w:t>16</w:t>
      </w:r>
      <w:r>
        <w:t xml:space="preserve"> </w:t>
      </w:r>
      <w:r w:rsidR="00F60C4B">
        <w:t xml:space="preserve">настоящего </w:t>
      </w:r>
      <w:r>
        <w:t>Положения.</w:t>
      </w:r>
    </w:p>
    <w:p w14:paraId="14C9D49F" w14:textId="1AB5F5D4" w:rsidR="0033187B" w:rsidRDefault="00F60C4B" w:rsidP="0033187B">
      <w:r>
        <w:t>8</w:t>
      </w:r>
      <w:r w:rsidR="0033187B">
        <w:t>. Перевозчик имеет право осуществлять в принадлежащих ему транспортных средствах контроль за оплатой пользователем проезда, в том числе при предъявлении т</w:t>
      </w:r>
      <w:r w:rsidR="001761B4">
        <w:t xml:space="preserve">ранспортной карты, указанной в </w:t>
      </w:r>
      <w:r w:rsidR="0033187B">
        <w:t>пункт</w:t>
      </w:r>
      <w:r w:rsidR="00951BFA">
        <w:t>ах</w:t>
      </w:r>
      <w:r w:rsidR="0033187B">
        <w:t xml:space="preserve"> </w:t>
      </w:r>
      <w:r w:rsidR="004B5D14">
        <w:t>11</w:t>
      </w:r>
      <w:r w:rsidR="00061301">
        <w:t>, 12</w:t>
      </w:r>
      <w:r w:rsidR="0099524C">
        <w:t xml:space="preserve"> </w:t>
      </w:r>
      <w:r>
        <w:t xml:space="preserve">настоящего </w:t>
      </w:r>
      <w:r w:rsidR="0033187B">
        <w:t>Положения, требовать предъявления документов, подтверждающих право на получение льготного проезда.</w:t>
      </w:r>
    </w:p>
    <w:p w14:paraId="1DEE9E0C" w14:textId="02223636" w:rsidR="0033187B" w:rsidRDefault="00F60C4B" w:rsidP="0033187B">
      <w:r>
        <w:t>9</w:t>
      </w:r>
      <w:r w:rsidR="0033187B">
        <w:t>. Перевозчик обязан:</w:t>
      </w:r>
    </w:p>
    <w:p w14:paraId="6631F45F" w14:textId="77777777" w:rsidR="0033187B" w:rsidRDefault="0033187B" w:rsidP="0033187B">
      <w:r>
        <w:t>обеспечить транспортные средства терминалами оплаты;</w:t>
      </w:r>
    </w:p>
    <w:p w14:paraId="23B73EB0" w14:textId="15606DE6" w:rsidR="0033187B" w:rsidRDefault="0033187B" w:rsidP="0033187B">
      <w:r w:rsidRPr="00CB7737">
        <w:t>принять необходимые меры к недопущению свободного доступа работн</w:t>
      </w:r>
      <w:r w:rsidR="00CB7737" w:rsidRPr="00CB7737">
        <w:t>иков перевозчика и третьих лиц к</w:t>
      </w:r>
      <w:r w:rsidRPr="00CB7737">
        <w:t xml:space="preserve"> работ</w:t>
      </w:r>
      <w:r w:rsidR="00CB7737" w:rsidRPr="00CB7737">
        <w:t>е</w:t>
      </w:r>
      <w:r w:rsidRPr="00CB7737">
        <w:t xml:space="preserve"> АСУОП, к которой подключены транспортные средства, для иных целей, кроме осуществления оплаты проезда</w:t>
      </w:r>
      <w:r>
        <w:t>;</w:t>
      </w:r>
    </w:p>
    <w:p w14:paraId="47ECB01E" w14:textId="77777777" w:rsidR="0033187B" w:rsidRDefault="0033187B" w:rsidP="0033187B">
      <w:r>
        <w:t>размещать в транспортных средствах на безвозмездной основе необходимую пользователям информацию об АСУОП;</w:t>
      </w:r>
    </w:p>
    <w:p w14:paraId="5E2D41FE" w14:textId="5199A06C" w:rsidR="0033187B" w:rsidRDefault="0033187B" w:rsidP="0033187B">
      <w:r>
        <w:t>пресекать случаи нефиксации, в том числе кондуктором (водителем) транспортного средства, оплаты проезда пользователем;</w:t>
      </w:r>
    </w:p>
    <w:p w14:paraId="094997FA" w14:textId="6917F8ED" w:rsidR="0033187B" w:rsidRDefault="0033187B" w:rsidP="0033187B">
      <w:r>
        <w:t>пресекать случаи выключения, блокировки, порчи оборудования АСУОП работниками перевозчика и третьими лицами с сообщением о таком происшествии оператору АСУОП в порядке, предусмотренном договором, заключенным с оператором АСУОП;</w:t>
      </w:r>
    </w:p>
    <w:p w14:paraId="6757F81B" w14:textId="6A7127B7" w:rsidR="0033187B" w:rsidRDefault="0033187B" w:rsidP="0033187B">
      <w:r>
        <w:t>обеспечить пользователю возможность с помощью транспортной карты зарегистрировать и оплатить проезд через терминал оплаты;</w:t>
      </w:r>
    </w:p>
    <w:p w14:paraId="34D61D0B" w14:textId="57B589B7" w:rsidR="0033187B" w:rsidRDefault="0033187B" w:rsidP="0033187B">
      <w:r>
        <w:t>передавать оператору АСУОП информацию о совершенных транзакциях с использованием транспортных карт в порядке и в сроки, установленные договором по присоединению к АСУОП.</w:t>
      </w:r>
    </w:p>
    <w:p w14:paraId="152504CB" w14:textId="77777777" w:rsidR="0033187B" w:rsidRDefault="0033187B" w:rsidP="0033187B"/>
    <w:p w14:paraId="48359266" w14:textId="77777777" w:rsidR="0033187B" w:rsidRPr="0033187B" w:rsidRDefault="0033187B" w:rsidP="0033187B">
      <w:pPr>
        <w:ind w:firstLine="0"/>
        <w:jc w:val="center"/>
        <w:rPr>
          <w:b/>
        </w:rPr>
      </w:pPr>
      <w:r w:rsidRPr="0033187B">
        <w:rPr>
          <w:b/>
        </w:rPr>
        <w:t>3. Транспортные карты</w:t>
      </w:r>
    </w:p>
    <w:p w14:paraId="4A3E24CD" w14:textId="77777777" w:rsidR="0033187B" w:rsidRDefault="0033187B" w:rsidP="0033187B"/>
    <w:p w14:paraId="4D16ACD4" w14:textId="41DEFF5B" w:rsidR="0033187B" w:rsidRDefault="00F60C4B" w:rsidP="0033187B">
      <w:r>
        <w:t>10</w:t>
      </w:r>
      <w:r w:rsidR="0033187B">
        <w:t>. Виды транспортных карт:</w:t>
      </w:r>
    </w:p>
    <w:p w14:paraId="62E2381A" w14:textId="5FDE7C0C" w:rsidR="00F60C4B" w:rsidRDefault="00F60C4B" w:rsidP="0033187B">
      <w:r>
        <w:t>льготная транспортная карта «Поморье»;</w:t>
      </w:r>
    </w:p>
    <w:p w14:paraId="6A2F01D3" w14:textId="23987B97" w:rsidR="00F60C4B" w:rsidRDefault="00E7070A" w:rsidP="0033187B">
      <w:r>
        <w:t>транспортная карта обучающегося.</w:t>
      </w:r>
    </w:p>
    <w:p w14:paraId="79F1317B" w14:textId="22F72A3D" w:rsidR="0033187B" w:rsidRDefault="00F60C4B" w:rsidP="0033187B">
      <w:r>
        <w:t>11.</w:t>
      </w:r>
      <w:r w:rsidR="0033187B">
        <w:t> Льготная транспортная карта «Поморье» – БСК длительного использования, выдаваемая гражданам, имеющим в соответствии с</w:t>
      </w:r>
      <w:r w:rsidR="00435599">
        <w:t> </w:t>
      </w:r>
      <w:r w:rsidR="0033187B">
        <w:t>законодательством Российской Федерации, региональными и</w:t>
      </w:r>
      <w:r w:rsidR="00435599">
        <w:t> </w:t>
      </w:r>
      <w:r w:rsidR="0033187B">
        <w:t>муниципальными нормативными правовыми актами право на бесплатный проезд в автомобильном транспорте общего пользования по муниципальным маршрутам регулярных автобусных перевозок на территории муниципального образования «Северодвинск».</w:t>
      </w:r>
    </w:p>
    <w:p w14:paraId="35042E2D" w14:textId="77777777" w:rsidR="0033187B" w:rsidRDefault="0033187B" w:rsidP="0033187B">
      <w:r>
        <w:t>На лицевой стороне льготной транспортной карты имеется название, вид карты «Льготная транспортная карта «Поморье».</w:t>
      </w:r>
    </w:p>
    <w:p w14:paraId="7C6C3CCD" w14:textId="77777777" w:rsidR="0033187B" w:rsidRDefault="0033187B" w:rsidP="0033187B">
      <w:r>
        <w:t>На льготной транспортной карте, предназначенной для использования незрячими и плохо видящими людьми, название и вид карты дублируются шрифтом Брайля.</w:t>
      </w:r>
    </w:p>
    <w:p w14:paraId="5F65771D" w14:textId="77777777" w:rsidR="0033187B" w:rsidRDefault="0033187B" w:rsidP="0033187B">
      <w:r>
        <w:lastRenderedPageBreak/>
        <w:t>Льготная транспортная карта предназначена для использования следующими категориями граждан:</w:t>
      </w:r>
    </w:p>
    <w:p w14:paraId="15CD533D" w14:textId="120D8973" w:rsidR="0033187B" w:rsidRDefault="0033187B" w:rsidP="0033187B">
      <w:r>
        <w:t>а) гражданами, относящимися к отдельным категориям граждан, установленным статьями 2 и 4 Федерального закона от 12.01.1995 № 5-ФЗ</w:t>
      </w:r>
      <w:r w:rsidR="004B5D14">
        <w:br/>
      </w:r>
      <w:r>
        <w:t>«О ветеранах»</w:t>
      </w:r>
      <w:r w:rsidR="0099524C">
        <w:t>,</w:t>
      </w:r>
      <w:r>
        <w:t xml:space="preserve"> и зарегистрированными по месту жительства</w:t>
      </w:r>
      <w:r>
        <w:br/>
        <w:t>на территории муниципального образования «Северодвинск»;</w:t>
      </w:r>
    </w:p>
    <w:p w14:paraId="5597958D" w14:textId="49CB410D" w:rsidR="0033187B" w:rsidRDefault="0033187B" w:rsidP="0033187B">
      <w:r>
        <w:t>б) гражданами, достигшими возраста 70 лет и старше, не относящимися к отдельным категориям граждан, установленным статьями</w:t>
      </w:r>
      <w:r w:rsidR="0099524C">
        <w:t xml:space="preserve"> </w:t>
      </w:r>
      <w:r>
        <w:t>2 и 4 Федерального закона от 1</w:t>
      </w:r>
      <w:r w:rsidR="004B5D14">
        <w:t>2.01.1995 № 5-ФЗ «О ветеранах»,</w:t>
      </w:r>
      <w:r w:rsidR="004B5D14">
        <w:br/>
      </w:r>
      <w:r>
        <w:t>и зарегистрированными по месту жительства на территории муниципального образования «Северодвинск».</w:t>
      </w:r>
    </w:p>
    <w:p w14:paraId="335135D7" w14:textId="6FA1C725" w:rsidR="0033187B" w:rsidRDefault="00F60C4B" w:rsidP="0033187B">
      <w:r>
        <w:t>1</w:t>
      </w:r>
      <w:r w:rsidR="0033187B">
        <w:t>2. Транспортная карта обучающегося – БСК длительного использования с возможностью пользователя осуществлять регистрацию и</w:t>
      </w:r>
      <w:r w:rsidR="00435599">
        <w:t> </w:t>
      </w:r>
      <w:r w:rsidR="0033187B">
        <w:t>оплату проезда в АСУОП, выдаваемая обучающимся и студентам очной формы обучения, зарегистрированным по месту жительства на территории муниципального образования «Северодвинск», имеющим в соответствии с</w:t>
      </w:r>
      <w:r w:rsidR="00435599">
        <w:t> </w:t>
      </w:r>
      <w:r w:rsidR="0033187B">
        <w:t>муниципальными нормативными правовыми актами право на оплату частичной стоимости проезда в автомобильном транспорте общего пользования по муниципальным маршрутам регулярных автобусных перевозок на территории муниципального образования «Северодвинск».</w:t>
      </w:r>
    </w:p>
    <w:p w14:paraId="4D8B4276" w14:textId="77777777" w:rsidR="0033187B" w:rsidRDefault="0033187B" w:rsidP="0033187B">
      <w:r>
        <w:t>На лицевой стороне транспортной карты обучающегося имеется название карты, вид карты «Транспортная карта обучающегося».</w:t>
      </w:r>
    </w:p>
    <w:p w14:paraId="72817C09" w14:textId="1F74B576" w:rsidR="0033187B" w:rsidRDefault="0033187B" w:rsidP="0033187B">
      <w:r>
        <w:t>Транспортная карта обучающегося предназначена для использования обучающим</w:t>
      </w:r>
      <w:r w:rsidR="0099524C">
        <w:t>и</w:t>
      </w:r>
      <w:r>
        <w:t>ся и студентам</w:t>
      </w:r>
      <w:r w:rsidR="0099524C">
        <w:t>и</w:t>
      </w:r>
      <w:r>
        <w:t xml:space="preserve"> очной формы обучения, зарегистрированными по</w:t>
      </w:r>
      <w:r w:rsidR="00435599">
        <w:t> </w:t>
      </w:r>
      <w:r>
        <w:t>месту жительства или месту пребывания на территории городского округа Архангельской области «Северодвинск».</w:t>
      </w:r>
    </w:p>
    <w:p w14:paraId="01254164" w14:textId="0D325C19" w:rsidR="0033187B" w:rsidRDefault="00F60C4B" w:rsidP="0033187B">
      <w:r>
        <w:t>1</w:t>
      </w:r>
      <w:r w:rsidR="00E7070A">
        <w:t>3</w:t>
      </w:r>
      <w:r w:rsidR="0033187B">
        <w:t>. На оборотной стороне транспортных карт, указанных</w:t>
      </w:r>
      <w:r w:rsidR="00106D5B">
        <w:br/>
      </w:r>
      <w:r w:rsidR="0033187B">
        <w:t xml:space="preserve">в </w:t>
      </w:r>
      <w:r w:rsidR="00951BFA">
        <w:t xml:space="preserve">пунктах 11, </w:t>
      </w:r>
      <w:r>
        <w:t>1</w:t>
      </w:r>
      <w:r w:rsidR="00E7070A">
        <w:t>2</w:t>
      </w:r>
      <w:r>
        <w:t xml:space="preserve"> настоящего</w:t>
      </w:r>
      <w:r w:rsidR="0033187B">
        <w:t xml:space="preserve"> Положения, указывается номер телефона информационно-справочного центра оператора АСУОП и номер карты.</w:t>
      </w:r>
    </w:p>
    <w:p w14:paraId="43F9C8E0" w14:textId="30DE5287" w:rsidR="0033187B" w:rsidRDefault="0033187B" w:rsidP="0033187B">
      <w:r>
        <w:t>1</w:t>
      </w:r>
      <w:r w:rsidR="00E7070A">
        <w:t>4</w:t>
      </w:r>
      <w:r>
        <w:t>. Порядок получения (замены) транспортных карт, указанных</w:t>
      </w:r>
      <w:r w:rsidR="004B5D14">
        <w:br/>
      </w:r>
      <w:r>
        <w:t xml:space="preserve">в пунктах </w:t>
      </w:r>
      <w:r w:rsidR="00690CC8">
        <w:t>11</w:t>
      </w:r>
      <w:r w:rsidR="00951BFA">
        <w:t>,</w:t>
      </w:r>
      <w:r>
        <w:t xml:space="preserve"> </w:t>
      </w:r>
      <w:r w:rsidR="00690CC8">
        <w:t>12 настоящего</w:t>
      </w:r>
      <w:r>
        <w:t xml:space="preserve"> Положения, устанавливается муниципальными нормативными правовыми актами.</w:t>
      </w:r>
    </w:p>
    <w:p w14:paraId="609C0B92" w14:textId="1CFFBAA9" w:rsidR="0033187B" w:rsidRDefault="0033187B" w:rsidP="0033187B">
      <w:r>
        <w:t>Для обеспечения возможности оплаты проезда в городском пассажирском транспорте общего пользования муниципального образования «Северодвинск» с использованием транспортн</w:t>
      </w:r>
      <w:r w:rsidR="00E7070A">
        <w:t>ой</w:t>
      </w:r>
      <w:r>
        <w:t xml:space="preserve"> карт</w:t>
      </w:r>
      <w:r w:rsidR="00E7070A">
        <w:t>ы, указанной</w:t>
      </w:r>
      <w:r w:rsidR="00106D5B">
        <w:br/>
      </w:r>
      <w:r>
        <w:t>в пункт</w:t>
      </w:r>
      <w:r w:rsidR="00E7070A">
        <w:t>е</w:t>
      </w:r>
      <w:r>
        <w:t xml:space="preserve"> </w:t>
      </w:r>
      <w:r w:rsidR="00690CC8">
        <w:t>12</w:t>
      </w:r>
      <w:r>
        <w:t xml:space="preserve"> </w:t>
      </w:r>
      <w:r w:rsidR="00690CC8">
        <w:t>настоящего</w:t>
      </w:r>
      <w:r>
        <w:t xml:space="preserve"> Положения, пользователям необходимо своевременно пополнять карту для оплаты проезда по установленному тарифу.</w:t>
      </w:r>
    </w:p>
    <w:p w14:paraId="5D74C3D8" w14:textId="050E2F99" w:rsidR="0033187B" w:rsidRDefault="0033187B" w:rsidP="0033187B">
      <w:r>
        <w:t xml:space="preserve">Срок действия транспортных карт, указанных в пункте </w:t>
      </w:r>
      <w:r w:rsidR="00690CC8">
        <w:t>10</w:t>
      </w:r>
      <w:r>
        <w:t xml:space="preserve"> </w:t>
      </w:r>
      <w:r w:rsidR="00690CC8">
        <w:t xml:space="preserve">настоящего </w:t>
      </w:r>
      <w:r>
        <w:t>Положения, – не позднее трех лет с момента совершения последней операции по</w:t>
      </w:r>
      <w:r w:rsidR="00435599">
        <w:t> </w:t>
      </w:r>
      <w:r>
        <w:t>транспортной карте (выдачи транспортной карты, пополнения либо списания транспортного ресурса).</w:t>
      </w:r>
    </w:p>
    <w:p w14:paraId="638A0D35" w14:textId="5C998F22" w:rsidR="0033187B" w:rsidRDefault="0033187B" w:rsidP="0033187B">
      <w:r>
        <w:t>Транспортные карты, указанные в пункт</w:t>
      </w:r>
      <w:r w:rsidR="00690CC8">
        <w:t>ах</w:t>
      </w:r>
      <w:r>
        <w:t xml:space="preserve"> </w:t>
      </w:r>
      <w:r w:rsidR="00690CC8">
        <w:t>11</w:t>
      </w:r>
      <w:r w:rsidR="00951BFA">
        <w:t>,</w:t>
      </w:r>
      <w:r>
        <w:t xml:space="preserve"> </w:t>
      </w:r>
      <w:r w:rsidR="00690CC8">
        <w:t>12</w:t>
      </w:r>
      <w:r>
        <w:t xml:space="preserve"> </w:t>
      </w:r>
      <w:r w:rsidR="00690CC8">
        <w:t xml:space="preserve">настоящего </w:t>
      </w:r>
      <w:r>
        <w:t>Положения, являются транспортными картами на предъявителя и могут быть использованы для оплаты проезда не более одного человека за одну поездку.</w:t>
      </w:r>
    </w:p>
    <w:p w14:paraId="51C54FF6" w14:textId="745A2F28" w:rsidR="0033187B" w:rsidRDefault="00690CC8" w:rsidP="0033187B">
      <w:r>
        <w:lastRenderedPageBreak/>
        <w:t>1</w:t>
      </w:r>
      <w:r w:rsidR="00E7070A">
        <w:t>5</w:t>
      </w:r>
      <w:r w:rsidR="0033187B">
        <w:t>. При наличии скрытых дефектов, которые привели</w:t>
      </w:r>
      <w:r>
        <w:t xml:space="preserve"> </w:t>
      </w:r>
      <w:r w:rsidR="0033187B">
        <w:t>к невозможности использования транспортной карты, в случае утраты (утери) или поломки транспортной карты пользователям транспортных карт необходимо обратиться в информационно-справочный центр, организованный оператором АСУОП.</w:t>
      </w:r>
    </w:p>
    <w:p w14:paraId="19997A78" w14:textId="187743E6" w:rsidR="0033187B" w:rsidRDefault="0033187B" w:rsidP="0033187B">
      <w:r>
        <w:t>В случае получения пользователем транспортной карты со скрытым дефектом, который привел к невозможности использования ее в АСУОП, транспортная карта обменивается на безвозмездной основе, при этом</w:t>
      </w:r>
      <w:r w:rsidR="00106D5B">
        <w:br/>
      </w:r>
      <w:r>
        <w:t>с использованием предъявленной к обмену транспортной карты не</w:t>
      </w:r>
      <w:r w:rsidR="00435599">
        <w:t> </w:t>
      </w:r>
      <w:r>
        <w:t>должно быть совершено ни одной операции и срок обращения пользователя</w:t>
      </w:r>
      <w:r w:rsidR="00106D5B">
        <w:br/>
      </w:r>
      <w:r>
        <w:t>с претензией не должен превышать срока действия транспортной карты.</w:t>
      </w:r>
    </w:p>
    <w:p w14:paraId="2FFC08DD" w14:textId="77777777" w:rsidR="0033187B" w:rsidRDefault="0033187B" w:rsidP="0033187B">
      <w:r>
        <w:t>В случае если техническая неисправность транспортной карты, которая привела к невозможности исп</w:t>
      </w:r>
      <w:r w:rsidR="00435599">
        <w:t>ользования ее в АСУОП, возникла</w:t>
      </w:r>
      <w:r w:rsidR="00435599">
        <w:br/>
      </w:r>
      <w:r>
        <w:t>не в</w:t>
      </w:r>
      <w:r w:rsidR="00435599">
        <w:t> </w:t>
      </w:r>
      <w:r>
        <w:t>результате скрытого дефекта, а также в случае поломки транспортной карты обмен транспортной карты осуществляется оператором АСУОП после оплаты пользователем стоимости изготовления транспортной карты.</w:t>
      </w:r>
    </w:p>
    <w:p w14:paraId="72ECD3C2" w14:textId="77777777" w:rsidR="0033187B" w:rsidRDefault="0033187B" w:rsidP="0033187B">
      <w:r>
        <w:t>В случае обмена пришедшей в негодность транспортной карты неиспользованный остаток транспортного ресурса с нее переносится оператором АСУОП на вновь выданную транспортную карту. Перенос транспортного ресурса на вновь выданную транспортную карту, а также блокировка ранее выданной транспортной карты осуществляются</w:t>
      </w:r>
      <w:r w:rsidR="00106D5B">
        <w:br/>
      </w:r>
      <w:r>
        <w:t>на основании заявления пользователя в порядке, установленном оператором АСУОП.</w:t>
      </w:r>
    </w:p>
    <w:p w14:paraId="0284B2A4" w14:textId="77777777" w:rsidR="0033187B" w:rsidRDefault="0033187B" w:rsidP="0033187B">
      <w:r>
        <w:t>Блокировка ранее выданной транспортной карты осуществляется</w:t>
      </w:r>
      <w:r w:rsidR="00106D5B">
        <w:br/>
      </w:r>
      <w:r>
        <w:t>в течение одного календарного дня со дня поступления заявления.</w:t>
      </w:r>
    </w:p>
    <w:p w14:paraId="37C5E61D" w14:textId="7F6B8681" w:rsidR="0033187B" w:rsidRDefault="0033187B" w:rsidP="0033187B">
      <w:r>
        <w:t xml:space="preserve">Утраченные (потерянные) транспортные карты, за исключением транспортных карт, указанных в пункте </w:t>
      </w:r>
      <w:r w:rsidR="00690CC8">
        <w:t>11 настоящего</w:t>
      </w:r>
      <w:r>
        <w:t xml:space="preserve"> Положения, восстановлению и блокировке не подлежат.</w:t>
      </w:r>
    </w:p>
    <w:p w14:paraId="3E19CAA4" w14:textId="3F31B9EA" w:rsidR="0033187B" w:rsidRDefault="00690CC8" w:rsidP="0033187B">
      <w:r>
        <w:t>1</w:t>
      </w:r>
      <w:r w:rsidR="00E7070A">
        <w:t>6</w:t>
      </w:r>
      <w:r w:rsidR="0033187B">
        <w:t>. Порядок оплаты проезда с использованием транспортных карт</w:t>
      </w:r>
      <w:r>
        <w:t>:</w:t>
      </w:r>
    </w:p>
    <w:p w14:paraId="7E7FD9D4" w14:textId="2E2BEFD9" w:rsidR="0033187B" w:rsidRDefault="00690CC8" w:rsidP="0033187B">
      <w:r>
        <w:t>1) т</w:t>
      </w:r>
      <w:r w:rsidR="0033187B">
        <w:t>ранспортная карта принимается для оплаты проезда</w:t>
      </w:r>
      <w:r w:rsidR="00106D5B">
        <w:br/>
      </w:r>
      <w:r w:rsidR="0033187B">
        <w:t>в оборудованных терминалами оплаты транспортных средствах перевозчиков.</w:t>
      </w:r>
    </w:p>
    <w:p w14:paraId="09D49B92" w14:textId="77777777" w:rsidR="0033187B" w:rsidRDefault="0033187B" w:rsidP="0033187B">
      <w:r>
        <w:t>Для оплаты проезда с использованием транспортных карт пользователю необходимо предъявить кондуктору (водителю) транспортную карту для оплаты проезда с использованием терминала оплаты либо приложить карту к стационарно установленному на борту транспортного средства терминалу оплаты.</w:t>
      </w:r>
    </w:p>
    <w:p w14:paraId="3C60E5C3" w14:textId="3BFD8F73" w:rsidR="0033187B" w:rsidRDefault="0033187B" w:rsidP="0033187B">
      <w:r>
        <w:t xml:space="preserve">При оплате проезда транспортной картой, указанной в </w:t>
      </w:r>
      <w:r w:rsidR="004B5D14">
        <w:t>пункте</w:t>
      </w:r>
      <w:r w:rsidR="0099524C">
        <w:t xml:space="preserve"> </w:t>
      </w:r>
      <w:r w:rsidR="00690CC8">
        <w:t>11 настоящего</w:t>
      </w:r>
      <w:r w:rsidR="00435599">
        <w:t> </w:t>
      </w:r>
      <w:r>
        <w:t>Положения, списывается транспортный ресурс в размере одной поездки.</w:t>
      </w:r>
    </w:p>
    <w:p w14:paraId="6C5B4CBE" w14:textId="3AAEC72D" w:rsidR="0033187B" w:rsidRDefault="0033187B" w:rsidP="0033187B">
      <w:r>
        <w:t>При оплате проезда транспортной картой, указанной в пункт</w:t>
      </w:r>
      <w:r w:rsidR="00E7070A">
        <w:t>е</w:t>
      </w:r>
      <w:r>
        <w:t xml:space="preserve"> </w:t>
      </w:r>
      <w:r w:rsidR="00690CC8">
        <w:t>12 настоящего</w:t>
      </w:r>
      <w:r>
        <w:t xml:space="preserve"> Положения, списывается транспортный ресурс в количестве условных единиц, соответствующем установленной стоимости поездки для данной категории пассажиров на дату совершения поездки</w:t>
      </w:r>
      <w:r w:rsidR="00690CC8">
        <w:t>;</w:t>
      </w:r>
    </w:p>
    <w:p w14:paraId="059C0C3D" w14:textId="76757C71" w:rsidR="0033187B" w:rsidRDefault="00690CC8" w:rsidP="0033187B">
      <w:r>
        <w:lastRenderedPageBreak/>
        <w:t>2) п</w:t>
      </w:r>
      <w:r w:rsidR="0033187B">
        <w:t>равила предоставления бесплатного проезда и оплаты частичной стоимости проезда в автомобильно</w:t>
      </w:r>
      <w:r w:rsidR="004B5D14">
        <w:t>м транспорте общего пользования</w:t>
      </w:r>
      <w:r w:rsidR="004B5D14">
        <w:br/>
      </w:r>
      <w:r w:rsidR="0033187B">
        <w:t xml:space="preserve">по маршрутам регулярных автобусных перевозок на территории муниципального образования «Северодвинск» для пользователей, указанных в пунктах </w:t>
      </w:r>
      <w:r>
        <w:t>11</w:t>
      </w:r>
      <w:r w:rsidR="00951BFA">
        <w:t>,</w:t>
      </w:r>
      <w:r w:rsidR="0033187B">
        <w:t xml:space="preserve"> </w:t>
      </w:r>
      <w:r>
        <w:t>12</w:t>
      </w:r>
      <w:r w:rsidR="0033187B">
        <w:t xml:space="preserve"> </w:t>
      </w:r>
      <w:r>
        <w:t xml:space="preserve">настоящего </w:t>
      </w:r>
      <w:r w:rsidR="0033187B">
        <w:t>Положения, устанавливаются соответствующими постановлениями Администрации муниципального образования «Северодвинск»</w:t>
      </w:r>
      <w:r>
        <w:t>;</w:t>
      </w:r>
    </w:p>
    <w:p w14:paraId="4E8E3356" w14:textId="0A30BA3E" w:rsidR="0033187B" w:rsidRDefault="0033187B" w:rsidP="0033187B">
      <w:r>
        <w:t>3</w:t>
      </w:r>
      <w:r w:rsidR="00690CC8">
        <w:t>)</w:t>
      </w:r>
      <w:r>
        <w:t> </w:t>
      </w:r>
      <w:r w:rsidR="00690CC8">
        <w:t>в</w:t>
      </w:r>
      <w:r>
        <w:t xml:space="preserve"> случае невозможности оплаты проезда с помощью транспортной карты по причине ее неисправности, а также в случае отсутствия или недостаточности транспортного ресурса транспортной карты пользователи транспортных карт оплачивают</w:t>
      </w:r>
      <w:r w:rsidR="004B5D14">
        <w:t xml:space="preserve"> проезд в транспортном средстве</w:t>
      </w:r>
      <w:r w:rsidR="004B5D14">
        <w:br/>
      </w:r>
      <w:r>
        <w:t>по установленному тарифу наличными денежными средствами</w:t>
      </w:r>
      <w:r w:rsidR="004B5D14">
        <w:t xml:space="preserve"> </w:t>
      </w:r>
      <w:r>
        <w:t>на общих основаниях.</w:t>
      </w:r>
    </w:p>
    <w:p w14:paraId="40544667" w14:textId="6C74D64D" w:rsidR="0033187B" w:rsidRDefault="00924464" w:rsidP="0033187B">
      <w:r>
        <w:t>1</w:t>
      </w:r>
      <w:r w:rsidR="00E7070A">
        <w:t>7</w:t>
      </w:r>
      <w:r w:rsidR="0033187B">
        <w:t>. В случае неоплаты проезда к пользователю применяются штрафные санкции, предусмотренные за безбилетный проезд.</w:t>
      </w:r>
    </w:p>
    <w:p w14:paraId="7C1DC74A" w14:textId="27C9DF69" w:rsidR="0033187B" w:rsidRDefault="00924464" w:rsidP="0033187B">
      <w:r>
        <w:t>1</w:t>
      </w:r>
      <w:r w:rsidR="00E7070A">
        <w:t>8</w:t>
      </w:r>
      <w:r w:rsidR="0033187B">
        <w:t>. В случае невозможности провед</w:t>
      </w:r>
      <w:r w:rsidR="004B5D14">
        <w:t>ения операции по оплате проезда</w:t>
      </w:r>
      <w:r w:rsidR="004B5D14">
        <w:br/>
      </w:r>
      <w:r w:rsidR="0033187B">
        <w:t>с использованием транспортной карты по причине неисправности терминала перевозчик обязан предоставить другое транспортное средство</w:t>
      </w:r>
      <w:r w:rsidR="00106D5B">
        <w:t xml:space="preserve"> </w:t>
      </w:r>
      <w:r w:rsidR="0033187B">
        <w:t>или обеспечить проезд пассажиров, которые не могут оплатить проезд</w:t>
      </w:r>
      <w:r w:rsidR="00106D5B">
        <w:br/>
      </w:r>
      <w:r w:rsidR="0033187B">
        <w:t>с использованием транспортной карты по причине неисправности терминала, в транспортном средстве с неисправным терминалом на</w:t>
      </w:r>
      <w:r w:rsidR="00435599">
        <w:t> </w:t>
      </w:r>
      <w:r w:rsidR="0033187B">
        <w:t>бесплатной основе до устранения неисправности.</w:t>
      </w:r>
    </w:p>
    <w:p w14:paraId="1D7354FA" w14:textId="77777777" w:rsidR="0033187B" w:rsidRDefault="0033187B" w:rsidP="0033187B"/>
    <w:p w14:paraId="6C8FAE4B" w14:textId="45AC7EA7" w:rsidR="0033187B" w:rsidRDefault="00924464" w:rsidP="0033187B">
      <w:pPr>
        <w:ind w:firstLine="0"/>
        <w:jc w:val="center"/>
        <w:rPr>
          <w:b/>
        </w:rPr>
      </w:pPr>
      <w:r>
        <w:rPr>
          <w:b/>
          <w:lang w:val="en-US"/>
        </w:rPr>
        <w:t>IV</w:t>
      </w:r>
      <w:r w:rsidR="0033187B" w:rsidRPr="0033187B">
        <w:rPr>
          <w:b/>
        </w:rPr>
        <w:t>. Порядок урегулирования претензий пользователей</w:t>
      </w:r>
    </w:p>
    <w:p w14:paraId="5F1E6B48" w14:textId="77777777" w:rsidR="0033187B" w:rsidRPr="0033187B" w:rsidRDefault="0033187B" w:rsidP="0033187B">
      <w:pPr>
        <w:ind w:firstLine="0"/>
        <w:jc w:val="center"/>
        <w:rPr>
          <w:b/>
        </w:rPr>
      </w:pPr>
    </w:p>
    <w:p w14:paraId="2D0682B2" w14:textId="00B3E678" w:rsidR="0033187B" w:rsidRDefault="00E7070A" w:rsidP="0033187B">
      <w:r>
        <w:t>19</w:t>
      </w:r>
      <w:r w:rsidR="0033187B">
        <w:t>. Для урегулирования пр</w:t>
      </w:r>
      <w:r w:rsidR="00435599">
        <w:t>етензии пользователь обращается</w:t>
      </w:r>
      <w:r w:rsidR="00435599">
        <w:br/>
      </w:r>
      <w:r w:rsidR="0033187B">
        <w:t>в информационно-справочный центр, организованный оператором АСУОП, где заполняет бланк заявления по форме, разработанной оператором АСУОП, в котором указывает номер транспортный карты и излагает характер претензии.</w:t>
      </w:r>
    </w:p>
    <w:p w14:paraId="2CA0C1D9" w14:textId="0974F25E" w:rsidR="0033187B" w:rsidRDefault="0033187B" w:rsidP="0033187B">
      <w:r>
        <w:t>В зависимости от характера претензии пользователь,</w:t>
      </w:r>
      <w:r w:rsidR="00924464" w:rsidRPr="004B5D14">
        <w:t xml:space="preserve"> </w:t>
      </w:r>
      <w:r>
        <w:t>при необходимости, прикладывает к заявлению копию квитанции</w:t>
      </w:r>
      <w:r w:rsidR="004B5D14">
        <w:br/>
      </w:r>
      <w:r>
        <w:t>(с предъявлением ее оригинала), подтверждающей пров</w:t>
      </w:r>
      <w:r w:rsidR="00435599">
        <w:t xml:space="preserve">едение операции </w:t>
      </w:r>
      <w:r w:rsidR="0099524C">
        <w:br/>
      </w:r>
      <w:r>
        <w:t>по пополнению транспортного ресурса транспортной карты, неработающую транспортную карту и другие документы, подтверждающие право заявителя на предъявление претензии.</w:t>
      </w:r>
    </w:p>
    <w:p w14:paraId="2E395C5A" w14:textId="7A3FB897" w:rsidR="0033187B" w:rsidRDefault="00924464" w:rsidP="0033187B">
      <w:r w:rsidRPr="004B5D14">
        <w:t>2</w:t>
      </w:r>
      <w:r w:rsidR="00E7070A">
        <w:t>0</w:t>
      </w:r>
      <w:r w:rsidR="0033187B">
        <w:t>. Письменная претензия пользователя рассматривается в порядке, разработанном оператором АСУОП</w:t>
      </w:r>
      <w:r w:rsidR="0099524C">
        <w:t>,</w:t>
      </w:r>
      <w:r w:rsidR="0033187B">
        <w:t xml:space="preserve"> с учетом действующего законодательства.</w:t>
      </w:r>
    </w:p>
    <w:p w14:paraId="6998BD36" w14:textId="0E49275F" w:rsidR="0033187B" w:rsidRDefault="00924464" w:rsidP="0033187B">
      <w:r w:rsidRPr="004B5D14">
        <w:t>2</w:t>
      </w:r>
      <w:r w:rsidR="00E7070A">
        <w:t>1</w:t>
      </w:r>
      <w:r>
        <w:t>.</w:t>
      </w:r>
      <w:r w:rsidR="00106D5B">
        <w:t xml:space="preserve"> В </w:t>
      </w:r>
      <w:r w:rsidR="0033187B">
        <w:t>случае неурегулирования споров и разногласий их разрешение производится в порядке, предусмотренном действующим законодательством Российской Федерации.</w:t>
      </w:r>
    </w:p>
    <w:p w14:paraId="239FBCA0" w14:textId="77777777" w:rsidR="007F7AF6" w:rsidRDefault="007F7AF6"/>
    <w:sectPr w:rsidR="007F7AF6" w:rsidSect="00EA4F35">
      <w:headerReference w:type="default" r:id="rId9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5D00" w14:textId="77777777" w:rsidR="009110AC" w:rsidRDefault="009110AC" w:rsidP="0033187B">
      <w:r>
        <w:separator/>
      </w:r>
    </w:p>
  </w:endnote>
  <w:endnote w:type="continuationSeparator" w:id="0">
    <w:p w14:paraId="102CD849" w14:textId="77777777" w:rsidR="009110AC" w:rsidRDefault="009110AC" w:rsidP="0033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2B31" w14:textId="77777777" w:rsidR="009110AC" w:rsidRDefault="009110AC" w:rsidP="0033187B">
      <w:r>
        <w:separator/>
      </w:r>
    </w:p>
  </w:footnote>
  <w:footnote w:type="continuationSeparator" w:id="0">
    <w:p w14:paraId="11332C33" w14:textId="77777777" w:rsidR="009110AC" w:rsidRDefault="009110AC" w:rsidP="00331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018974"/>
      <w:docPartObj>
        <w:docPartGallery w:val="Page Numbers (Top of Page)"/>
        <w:docPartUnique/>
      </w:docPartObj>
    </w:sdtPr>
    <w:sdtEndPr/>
    <w:sdtContent>
      <w:p w14:paraId="72605DEF" w14:textId="77777777" w:rsidR="0033187B" w:rsidRDefault="004341FF" w:rsidP="004341FF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C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F14"/>
    <w:multiLevelType w:val="hybridMultilevel"/>
    <w:tmpl w:val="191A4B06"/>
    <w:lvl w:ilvl="0" w:tplc="40127C28">
      <w:start w:val="1"/>
      <w:numFmt w:val="decimal"/>
      <w:pStyle w:val="a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723348"/>
    <w:multiLevelType w:val="hybridMultilevel"/>
    <w:tmpl w:val="B0400988"/>
    <w:lvl w:ilvl="0" w:tplc="97BC8DA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C95426"/>
    <w:multiLevelType w:val="hybridMultilevel"/>
    <w:tmpl w:val="F05A2B68"/>
    <w:lvl w:ilvl="0" w:tplc="D08AF9F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7B"/>
    <w:rsid w:val="00061301"/>
    <w:rsid w:val="000A51E6"/>
    <w:rsid w:val="000E5187"/>
    <w:rsid w:val="00106D5B"/>
    <w:rsid w:val="001761B4"/>
    <w:rsid w:val="0026625D"/>
    <w:rsid w:val="002665E3"/>
    <w:rsid w:val="0033187B"/>
    <w:rsid w:val="00335211"/>
    <w:rsid w:val="003F2DD4"/>
    <w:rsid w:val="00424E29"/>
    <w:rsid w:val="004341FF"/>
    <w:rsid w:val="00435599"/>
    <w:rsid w:val="00455F2D"/>
    <w:rsid w:val="004979C0"/>
    <w:rsid w:val="004A5603"/>
    <w:rsid w:val="004B1876"/>
    <w:rsid w:val="004B5D14"/>
    <w:rsid w:val="004E6460"/>
    <w:rsid w:val="00527917"/>
    <w:rsid w:val="00561C2B"/>
    <w:rsid w:val="005A5747"/>
    <w:rsid w:val="006057D1"/>
    <w:rsid w:val="00621180"/>
    <w:rsid w:val="006410B3"/>
    <w:rsid w:val="00690CC8"/>
    <w:rsid w:val="006D65A0"/>
    <w:rsid w:val="00716635"/>
    <w:rsid w:val="00743460"/>
    <w:rsid w:val="00757E0B"/>
    <w:rsid w:val="007F7AF6"/>
    <w:rsid w:val="008005D6"/>
    <w:rsid w:val="00886DFE"/>
    <w:rsid w:val="008C4309"/>
    <w:rsid w:val="009110AC"/>
    <w:rsid w:val="00924464"/>
    <w:rsid w:val="00951BFA"/>
    <w:rsid w:val="0099524C"/>
    <w:rsid w:val="00A4252E"/>
    <w:rsid w:val="00C428E3"/>
    <w:rsid w:val="00C455BB"/>
    <w:rsid w:val="00CB7737"/>
    <w:rsid w:val="00CC598B"/>
    <w:rsid w:val="00E24B58"/>
    <w:rsid w:val="00E30A8D"/>
    <w:rsid w:val="00E7070A"/>
    <w:rsid w:val="00E818C3"/>
    <w:rsid w:val="00E863F5"/>
    <w:rsid w:val="00EA4F35"/>
    <w:rsid w:val="00EE50F3"/>
    <w:rsid w:val="00F60C4B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0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598B"/>
    <w:rPr>
      <w:rFonts w:ascii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EE50F3"/>
    <w:pPr>
      <w:numPr>
        <w:numId w:val="4"/>
      </w:numPr>
      <w:tabs>
        <w:tab w:val="left" w:pos="1134"/>
      </w:tabs>
      <w:contextualSpacing/>
    </w:pPr>
  </w:style>
  <w:style w:type="paragraph" w:styleId="a4">
    <w:name w:val="header"/>
    <w:basedOn w:val="a0"/>
    <w:link w:val="a5"/>
    <w:uiPriority w:val="99"/>
    <w:unhideWhenUsed/>
    <w:rsid w:val="00331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3187B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31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3187B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06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06D5B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1"/>
    <w:uiPriority w:val="99"/>
    <w:semiHidden/>
    <w:unhideWhenUsed/>
    <w:rsid w:val="006057D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057D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057D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57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57D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598B"/>
    <w:rPr>
      <w:rFonts w:ascii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EE50F3"/>
    <w:pPr>
      <w:numPr>
        <w:numId w:val="4"/>
      </w:numPr>
      <w:tabs>
        <w:tab w:val="left" w:pos="1134"/>
      </w:tabs>
      <w:contextualSpacing/>
    </w:pPr>
  </w:style>
  <w:style w:type="paragraph" w:styleId="a4">
    <w:name w:val="header"/>
    <w:basedOn w:val="a0"/>
    <w:link w:val="a5"/>
    <w:uiPriority w:val="99"/>
    <w:unhideWhenUsed/>
    <w:rsid w:val="00331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3187B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31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3187B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06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06D5B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1"/>
    <w:uiPriority w:val="99"/>
    <w:semiHidden/>
    <w:unhideWhenUsed/>
    <w:rsid w:val="006057D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057D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057D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57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57D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3446</Words>
  <Characters>19645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 Е.А.</dc:creator>
  <cp:lastModifiedBy>user</cp:lastModifiedBy>
  <cp:revision>2</cp:revision>
  <dcterms:created xsi:type="dcterms:W3CDTF">2024-03-22T08:01:00Z</dcterms:created>
  <dcterms:modified xsi:type="dcterms:W3CDTF">2024-03-22T08:01:00Z</dcterms:modified>
</cp:coreProperties>
</file>