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0C8F" w14:textId="77777777" w:rsidR="0002188D" w:rsidRDefault="00433F00" w:rsidP="00433F00">
      <w:pPr>
        <w:tabs>
          <w:tab w:val="left" w:pos="3030"/>
        </w:tabs>
      </w:pPr>
      <w:bookmarkStart w:id="0" w:name="_GoBack"/>
      <w:bookmarkEnd w:id="0"/>
      <w:r>
        <w:tab/>
      </w:r>
    </w:p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A3F82" w:rsidRPr="002A3F82" w14:paraId="665E4E14" w14:textId="77777777" w:rsidTr="00B04BDB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94A818B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2A3F82">
              <w:rPr>
                <w:noProof/>
              </w:rPr>
              <w:drawing>
                <wp:inline distT="0" distB="0" distL="0" distR="0" wp14:anchorId="10FC367C" wp14:editId="36C2E207">
                  <wp:extent cx="53340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8A928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3F82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2A3F82" w:rsidRPr="002A3F82" w14:paraId="27713D9F" w14:textId="77777777" w:rsidTr="00B04BDB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4AE63A58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2A3F82">
              <w:rPr>
                <w:b/>
                <w:caps/>
                <w:sz w:val="28"/>
                <w:szCs w:val="28"/>
              </w:rPr>
              <w:t>АДМИНИСТРАЦИЯ</w:t>
            </w:r>
            <w:r w:rsidRPr="002A3F82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2A3F82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7D591D14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2A3F82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5EBD83AC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E55B1F6" w14:textId="77777777" w:rsidR="002A3F82" w:rsidRPr="002A3F82" w:rsidRDefault="002A3F82" w:rsidP="002A3F82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2A3F82" w:rsidRPr="002A3F82" w14:paraId="47C2EC53" w14:textId="77777777" w:rsidTr="00B04BDB">
        <w:tc>
          <w:tcPr>
            <w:tcW w:w="4820" w:type="dxa"/>
            <w:shd w:val="clear" w:color="auto" w:fill="auto"/>
          </w:tcPr>
          <w:p w14:paraId="789902DB" w14:textId="231DB93D" w:rsidR="002A3F82" w:rsidRPr="002A3F82" w:rsidRDefault="004565B8" w:rsidP="002A3F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3F82" w:rsidRPr="002A3F8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…………………...</w:t>
            </w:r>
            <w:r w:rsidR="00FE1DC7">
              <w:rPr>
                <w:sz w:val="28"/>
                <w:szCs w:val="28"/>
              </w:rPr>
              <w:t xml:space="preserve"> </w:t>
            </w:r>
            <w:r w:rsidR="002A3F82" w:rsidRPr="002A3F8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…………...</w:t>
            </w:r>
          </w:p>
          <w:p w14:paraId="210F7941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</w:pPr>
            <w:r w:rsidRPr="002A3F82">
              <w:t xml:space="preserve">г. Северодвинск Архангельской области </w:t>
            </w:r>
          </w:p>
          <w:p w14:paraId="69AB8974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C514FC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2A3F82" w:rsidRPr="002A3F82" w14:paraId="35762207" w14:textId="77777777" w:rsidTr="00B04BDB">
        <w:trPr>
          <w:trHeight w:val="20"/>
        </w:trPr>
        <w:tc>
          <w:tcPr>
            <w:tcW w:w="4820" w:type="dxa"/>
            <w:shd w:val="clear" w:color="auto" w:fill="auto"/>
          </w:tcPr>
          <w:p w14:paraId="1BF111D5" w14:textId="02FDAFFA" w:rsidR="002A3F82" w:rsidRPr="002A3F82" w:rsidRDefault="002A3F82" w:rsidP="002A3F82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3F82">
              <w:rPr>
                <w:b/>
                <w:sz w:val="28"/>
                <w:szCs w:val="28"/>
              </w:rPr>
              <w:t xml:space="preserve">Об утверждении </w:t>
            </w:r>
            <w:r w:rsidR="00864CD4">
              <w:rPr>
                <w:b/>
                <w:sz w:val="28"/>
                <w:szCs w:val="28"/>
              </w:rPr>
              <w:t>П</w:t>
            </w:r>
            <w:r w:rsidRPr="002A3F82">
              <w:rPr>
                <w:b/>
                <w:sz w:val="28"/>
                <w:szCs w:val="28"/>
              </w:rPr>
              <w:t xml:space="preserve">орядка предоставления из местного бюджета субсидии Северодвинскому муниципальному унитарному предприятию «Спецавтохозяйство» </w:t>
            </w:r>
            <w:r w:rsidR="007D1B56">
              <w:rPr>
                <w:b/>
                <w:sz w:val="28"/>
                <w:szCs w:val="28"/>
              </w:rPr>
              <w:br/>
            </w:r>
            <w:r w:rsidRPr="002A3F82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 финансовое обеспечение затрат, связанных с проведением мероприятий по предупреждению </w:t>
            </w:r>
            <w:r w:rsidR="007D1B56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2A3F82">
              <w:rPr>
                <w:rFonts w:eastAsia="Calibri"/>
                <w:b/>
                <w:sz w:val="28"/>
                <w:szCs w:val="28"/>
                <w:lang w:eastAsia="en-US"/>
              </w:rPr>
              <w:t xml:space="preserve">и устранению очагов возгорания </w:t>
            </w:r>
            <w:r w:rsidR="007D1B56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2A3F82">
              <w:rPr>
                <w:rFonts w:eastAsia="Calibri"/>
                <w:b/>
                <w:sz w:val="28"/>
                <w:szCs w:val="28"/>
                <w:lang w:eastAsia="en-US"/>
              </w:rPr>
              <w:t>и тления на полигоне ТБО в городе Северодвинске</w:t>
            </w:r>
          </w:p>
        </w:tc>
        <w:tc>
          <w:tcPr>
            <w:tcW w:w="4536" w:type="dxa"/>
            <w:shd w:val="clear" w:color="auto" w:fill="auto"/>
          </w:tcPr>
          <w:p w14:paraId="0A45DE84" w14:textId="77777777" w:rsidR="002A3F82" w:rsidRPr="002A3F82" w:rsidRDefault="002A3F82" w:rsidP="002A3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1004499A" w14:textId="77777777" w:rsidR="002A3F82" w:rsidRPr="002A3F82" w:rsidRDefault="002A3F82" w:rsidP="002A3F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F88515F" w14:textId="3CF3E756" w:rsidR="002A3F82" w:rsidRPr="002A3F82" w:rsidRDefault="002A3F82" w:rsidP="002A3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F82"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пункт</w:t>
      </w:r>
      <w:r w:rsidR="00EE4766">
        <w:rPr>
          <w:rFonts w:eastAsia="Calibri"/>
          <w:sz w:val="28"/>
          <w:szCs w:val="28"/>
          <w:lang w:eastAsia="en-US"/>
        </w:rPr>
        <w:t>ом</w:t>
      </w:r>
      <w:r w:rsidRPr="002A3F82">
        <w:rPr>
          <w:rFonts w:eastAsia="Calibri"/>
          <w:sz w:val="28"/>
          <w:szCs w:val="28"/>
          <w:lang w:eastAsia="en-US"/>
        </w:rPr>
        <w:t xml:space="preserve"> 4 статьи 14 Феде</w:t>
      </w:r>
      <w:r w:rsidR="007D1B56">
        <w:rPr>
          <w:rFonts w:eastAsia="Calibri"/>
          <w:sz w:val="28"/>
          <w:szCs w:val="28"/>
          <w:lang w:eastAsia="en-US"/>
        </w:rPr>
        <w:t xml:space="preserve">рального закона от 06.10.2003 </w:t>
      </w:r>
      <w:r w:rsidR="00EE4766">
        <w:rPr>
          <w:rFonts w:eastAsia="Calibri"/>
          <w:sz w:val="28"/>
          <w:szCs w:val="28"/>
          <w:lang w:eastAsia="en-US"/>
        </w:rPr>
        <w:t xml:space="preserve">             </w:t>
      </w:r>
      <w:r w:rsidR="007D1B56">
        <w:rPr>
          <w:rFonts w:eastAsia="Calibri"/>
          <w:sz w:val="28"/>
          <w:szCs w:val="28"/>
          <w:lang w:eastAsia="en-US"/>
        </w:rPr>
        <w:t xml:space="preserve">№ </w:t>
      </w:r>
      <w:r w:rsidRPr="002A3F82"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 Российской Федерации», </w:t>
      </w:r>
      <w:r w:rsidR="001971B1" w:rsidRPr="005F72CE">
        <w:rPr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</w:t>
      </w:r>
      <w:r w:rsidR="001971B1" w:rsidRPr="005F72CE">
        <w:rPr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r w:rsidR="001971B1" w:rsidRPr="005F72CE">
        <w:rPr>
          <w:rFonts w:eastAsia="Calibri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субсидий»</w:t>
      </w:r>
      <w:r w:rsidR="00043EB4" w:rsidRPr="005F72CE">
        <w:rPr>
          <w:rFonts w:eastAsia="Calibri"/>
          <w:sz w:val="28"/>
          <w:szCs w:val="28"/>
          <w:lang w:eastAsia="en-US"/>
        </w:rPr>
        <w:t>,</w:t>
      </w:r>
      <w:r w:rsidR="001971B1">
        <w:rPr>
          <w:rFonts w:eastAsia="Calibri"/>
          <w:sz w:val="28"/>
          <w:szCs w:val="28"/>
          <w:lang w:eastAsia="en-US"/>
        </w:rPr>
        <w:t xml:space="preserve"> </w:t>
      </w:r>
      <w:r w:rsidRPr="002A3F82">
        <w:rPr>
          <w:sz w:val="28"/>
          <w:szCs w:val="28"/>
          <w:lang w:eastAsia="en-US"/>
        </w:rPr>
        <w:t>в рамках муниципально</w:t>
      </w:r>
      <w:r w:rsidR="00043EB4">
        <w:rPr>
          <w:sz w:val="28"/>
          <w:szCs w:val="28"/>
          <w:lang w:eastAsia="en-US"/>
        </w:rPr>
        <w:t>й программы «Защита населения и </w:t>
      </w:r>
      <w:r w:rsidRPr="002A3F82">
        <w:rPr>
          <w:sz w:val="28"/>
          <w:szCs w:val="28"/>
          <w:lang w:eastAsia="en-US"/>
        </w:rPr>
        <w:t>территорий от чрезвычайных ситуаций, обеспечение первичных мер пожарной безопасности и безопасно</w:t>
      </w:r>
      <w:r w:rsidR="00043EB4">
        <w:rPr>
          <w:sz w:val="28"/>
          <w:szCs w:val="28"/>
          <w:lang w:eastAsia="en-US"/>
        </w:rPr>
        <w:t>сти людей на водных объектах на </w:t>
      </w:r>
      <w:r w:rsidRPr="002A3F82">
        <w:rPr>
          <w:sz w:val="28"/>
          <w:szCs w:val="28"/>
          <w:lang w:eastAsia="en-US"/>
        </w:rPr>
        <w:t xml:space="preserve">территории муниципального образования «Северодвинск», утвержденной постановлением Администрации Северодвинска </w:t>
      </w:r>
      <w:r w:rsidR="007D1B56">
        <w:rPr>
          <w:sz w:val="28"/>
          <w:szCs w:val="28"/>
          <w:lang w:eastAsia="en-US"/>
        </w:rPr>
        <w:t xml:space="preserve">от </w:t>
      </w:r>
      <w:r w:rsidRPr="002A3F82">
        <w:rPr>
          <w:sz w:val="28"/>
          <w:szCs w:val="28"/>
          <w:lang w:eastAsia="en-US"/>
        </w:rPr>
        <w:t>14.12.2015 № 615-па</w:t>
      </w:r>
      <w:r w:rsidR="00874C86">
        <w:rPr>
          <w:sz w:val="28"/>
          <w:szCs w:val="28"/>
          <w:lang w:eastAsia="en-US"/>
        </w:rPr>
        <w:t>,</w:t>
      </w:r>
    </w:p>
    <w:p w14:paraId="7BA6545E" w14:textId="77777777" w:rsidR="002A3F82" w:rsidRDefault="002A3F82" w:rsidP="002A3F82">
      <w:pPr>
        <w:jc w:val="both"/>
        <w:rPr>
          <w:sz w:val="26"/>
          <w:szCs w:val="26"/>
        </w:rPr>
      </w:pPr>
    </w:p>
    <w:p w14:paraId="36FF9675" w14:textId="77777777" w:rsidR="002A3F82" w:rsidRPr="002A3F82" w:rsidRDefault="002A3F82" w:rsidP="002A3F82">
      <w:pPr>
        <w:jc w:val="both"/>
        <w:rPr>
          <w:b/>
          <w:sz w:val="28"/>
          <w:szCs w:val="28"/>
        </w:rPr>
      </w:pPr>
      <w:r w:rsidRPr="002A3F82">
        <w:rPr>
          <w:b/>
          <w:sz w:val="28"/>
          <w:szCs w:val="28"/>
        </w:rPr>
        <w:t>ПОСТАНОВЛЯЕТ:</w:t>
      </w:r>
    </w:p>
    <w:p w14:paraId="063BC72C" w14:textId="466A71AA" w:rsidR="002A3F82" w:rsidRDefault="002A3F82" w:rsidP="00E605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color w:val="000000"/>
          <w:sz w:val="28"/>
          <w:szCs w:val="28"/>
        </w:rPr>
        <w:lastRenderedPageBreak/>
        <w:t>1.</w:t>
      </w:r>
      <w:r w:rsidR="00B04BDB" w:rsidRPr="002A3F82">
        <w:rPr>
          <w:rFonts w:eastAsia="Calibri"/>
          <w:sz w:val="28"/>
          <w:szCs w:val="28"/>
        </w:rPr>
        <w:t> </w:t>
      </w:r>
      <w:r w:rsidRPr="002A3F82">
        <w:rPr>
          <w:color w:val="000000"/>
          <w:sz w:val="28"/>
          <w:szCs w:val="28"/>
        </w:rPr>
        <w:t xml:space="preserve">Утвердить прилагаемый </w:t>
      </w:r>
      <w:r w:rsidR="00CB17AE">
        <w:rPr>
          <w:color w:val="000000"/>
          <w:sz w:val="28"/>
          <w:szCs w:val="28"/>
        </w:rPr>
        <w:t>П</w:t>
      </w:r>
      <w:r w:rsidRPr="002A3F82">
        <w:rPr>
          <w:color w:val="000000"/>
          <w:sz w:val="28"/>
          <w:szCs w:val="28"/>
        </w:rPr>
        <w:t xml:space="preserve">орядок </w:t>
      </w:r>
      <w:r w:rsidRPr="002A3F82">
        <w:rPr>
          <w:sz w:val="28"/>
          <w:szCs w:val="28"/>
        </w:rPr>
        <w:t xml:space="preserve">предоставления из местного бюджета субсидии Северодвинскому муниципальному унитарному предприятию «Спецавтохозяйство» на финансовое обеспечение затрат, связанных с проведением мероприятий по предупреждению и </w:t>
      </w:r>
      <w:r w:rsidRPr="002A3F82">
        <w:rPr>
          <w:rFonts w:eastAsia="Calibri"/>
          <w:sz w:val="28"/>
          <w:szCs w:val="28"/>
          <w:lang w:eastAsia="en-US"/>
        </w:rPr>
        <w:t>устранению очагов возгорания и тления на полигоне ТБО в городе Северодвинске.</w:t>
      </w:r>
    </w:p>
    <w:p w14:paraId="09E7F1CC" w14:textId="2D6E7CCB" w:rsidR="001971B1" w:rsidRPr="002A3F82" w:rsidRDefault="001971B1" w:rsidP="00E605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силу:</w:t>
      </w:r>
    </w:p>
    <w:p w14:paraId="5703480D" w14:textId="1AD67659" w:rsidR="001971B1" w:rsidRDefault="001971B1" w:rsidP="00E6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1651C2">
        <w:rPr>
          <w:sz w:val="28"/>
          <w:szCs w:val="28"/>
        </w:rPr>
        <w:t xml:space="preserve"> Администрации Северодвинска</w:t>
      </w:r>
      <w:r>
        <w:rPr>
          <w:sz w:val="28"/>
          <w:szCs w:val="28"/>
        </w:rPr>
        <w:t xml:space="preserve"> </w:t>
      </w:r>
      <w:r w:rsidRPr="001651C2">
        <w:rPr>
          <w:sz w:val="28"/>
          <w:szCs w:val="28"/>
        </w:rPr>
        <w:t xml:space="preserve">от </w:t>
      </w:r>
      <w:r w:rsidR="0093272E">
        <w:rPr>
          <w:sz w:val="28"/>
          <w:szCs w:val="28"/>
        </w:rPr>
        <w:t>30</w:t>
      </w:r>
      <w:r>
        <w:rPr>
          <w:sz w:val="28"/>
          <w:szCs w:val="28"/>
        </w:rPr>
        <w:t>.03.2022 № 1</w:t>
      </w:r>
      <w:r w:rsidR="0093272E">
        <w:rPr>
          <w:sz w:val="28"/>
          <w:szCs w:val="28"/>
        </w:rPr>
        <w:t>28</w:t>
      </w:r>
      <w:r w:rsidRPr="001651C2">
        <w:rPr>
          <w:sz w:val="28"/>
          <w:szCs w:val="28"/>
        </w:rPr>
        <w:t xml:space="preserve">-па </w:t>
      </w:r>
      <w:r w:rsidRPr="00F82239">
        <w:rPr>
          <w:sz w:val="28"/>
          <w:szCs w:val="28"/>
        </w:rPr>
        <w:t xml:space="preserve">«Об утверждении </w:t>
      </w:r>
      <w:r w:rsidR="00864CD4">
        <w:rPr>
          <w:sz w:val="28"/>
          <w:szCs w:val="28"/>
        </w:rPr>
        <w:t>П</w:t>
      </w:r>
      <w:r w:rsidRPr="00F82239">
        <w:rPr>
          <w:sz w:val="28"/>
          <w:szCs w:val="28"/>
        </w:rPr>
        <w:t>орядка предоставления</w:t>
      </w:r>
      <w:r w:rsidR="0093272E">
        <w:rPr>
          <w:sz w:val="28"/>
          <w:szCs w:val="28"/>
        </w:rPr>
        <w:t xml:space="preserve"> из местного бюджета субсидии Северодвинскому муниципальному предприятию </w:t>
      </w:r>
      <w:r w:rsidR="00E56324">
        <w:rPr>
          <w:sz w:val="28"/>
          <w:szCs w:val="28"/>
        </w:rPr>
        <w:t>«</w:t>
      </w:r>
      <w:r w:rsidR="0093272E">
        <w:rPr>
          <w:sz w:val="28"/>
          <w:szCs w:val="28"/>
        </w:rPr>
        <w:t>Спецавтохозяйство»</w:t>
      </w:r>
      <w:r w:rsidR="0093272E">
        <w:rPr>
          <w:sz w:val="28"/>
          <w:szCs w:val="28"/>
        </w:rPr>
        <w:br/>
      </w:r>
      <w:r w:rsidR="0093272E" w:rsidRPr="007E4AAC">
        <w:rPr>
          <w:sz w:val="28"/>
          <w:szCs w:val="28"/>
        </w:rPr>
        <w:t xml:space="preserve">на </w:t>
      </w:r>
      <w:r w:rsidR="0093272E">
        <w:rPr>
          <w:sz w:val="28"/>
          <w:szCs w:val="28"/>
        </w:rPr>
        <w:t>финансовое обеспечение затрат, связанных с проведением мероприятий</w:t>
      </w:r>
      <w:r w:rsidR="0093272E">
        <w:rPr>
          <w:sz w:val="28"/>
          <w:szCs w:val="28"/>
        </w:rPr>
        <w:br/>
        <w:t>по предупреждению и устранению очагов возгорания и тления на полигоне ТБО в городе Северодвинске»</w:t>
      </w:r>
      <w:r>
        <w:rPr>
          <w:sz w:val="28"/>
          <w:szCs w:val="28"/>
        </w:rPr>
        <w:t>;</w:t>
      </w:r>
    </w:p>
    <w:p w14:paraId="33F00905" w14:textId="5FB715BC" w:rsidR="001971B1" w:rsidRPr="00F82239" w:rsidRDefault="001971B1" w:rsidP="00E605FD">
      <w:pPr>
        <w:ind w:firstLine="709"/>
        <w:jc w:val="both"/>
        <w:rPr>
          <w:sz w:val="28"/>
          <w:szCs w:val="28"/>
        </w:rPr>
      </w:pPr>
      <w:r w:rsidRPr="007E4AAC">
        <w:rPr>
          <w:sz w:val="28"/>
          <w:szCs w:val="28"/>
        </w:rPr>
        <w:t>постановление А</w:t>
      </w:r>
      <w:r>
        <w:rPr>
          <w:sz w:val="28"/>
          <w:szCs w:val="28"/>
        </w:rPr>
        <w:t>дминистрации Северодвинска от 22.03.2023 № 116</w:t>
      </w:r>
      <w:r w:rsidRPr="007E4AAC"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«О внесении изменений в </w:t>
      </w:r>
      <w:r w:rsidR="00864CD4">
        <w:rPr>
          <w:sz w:val="28"/>
          <w:szCs w:val="28"/>
        </w:rPr>
        <w:t>П</w:t>
      </w:r>
      <w:r>
        <w:rPr>
          <w:sz w:val="28"/>
          <w:szCs w:val="28"/>
        </w:rPr>
        <w:t>орядок предоставления</w:t>
      </w:r>
      <w:r w:rsidR="0093272E">
        <w:rPr>
          <w:sz w:val="28"/>
          <w:szCs w:val="28"/>
        </w:rPr>
        <w:t xml:space="preserve"> из местного бюджета субсидии Северодвинскому муниципальному предприятию </w:t>
      </w:r>
      <w:r w:rsidR="00E56324">
        <w:rPr>
          <w:sz w:val="28"/>
          <w:szCs w:val="28"/>
        </w:rPr>
        <w:t>«</w:t>
      </w:r>
      <w:r w:rsidR="0093272E">
        <w:rPr>
          <w:sz w:val="28"/>
          <w:szCs w:val="28"/>
        </w:rPr>
        <w:t xml:space="preserve">Спецавтохозяйство» </w:t>
      </w:r>
      <w:r w:rsidRPr="007E4AAC">
        <w:rPr>
          <w:sz w:val="28"/>
          <w:szCs w:val="28"/>
        </w:rPr>
        <w:t xml:space="preserve">на </w:t>
      </w:r>
      <w:r w:rsidR="0093272E">
        <w:rPr>
          <w:sz w:val="28"/>
          <w:szCs w:val="28"/>
        </w:rPr>
        <w:t>финансовое обеспечение затрат, связанных</w:t>
      </w:r>
      <w:r w:rsidR="0093272E">
        <w:rPr>
          <w:sz w:val="28"/>
          <w:szCs w:val="28"/>
        </w:rPr>
        <w:br/>
        <w:t>с проведением мероприятий по предупреждению и устранению очагов возгорания и тления на полигоне ТБО в городе Северодвинске»</w:t>
      </w:r>
      <w:r>
        <w:rPr>
          <w:sz w:val="28"/>
          <w:szCs w:val="28"/>
        </w:rPr>
        <w:t>.</w:t>
      </w:r>
    </w:p>
    <w:p w14:paraId="1A96C6AE" w14:textId="3BCE293A" w:rsidR="001971B1" w:rsidRPr="00D9685A" w:rsidRDefault="001971B1" w:rsidP="00E6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9685A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</w:t>
      </w:r>
      <w:r w:rsidR="00422438">
        <w:rPr>
          <w:sz w:val="28"/>
          <w:szCs w:val="28"/>
        </w:rPr>
        <w:t>,</w:t>
      </w:r>
      <w:r w:rsidRPr="00D9685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</w:t>
      </w:r>
      <w:r w:rsidR="00422438">
        <w:rPr>
          <w:sz w:val="28"/>
          <w:szCs w:val="28"/>
        </w:rPr>
        <w:t>в его</w:t>
      </w:r>
      <w:r>
        <w:rPr>
          <w:sz w:val="28"/>
          <w:szCs w:val="28"/>
        </w:rPr>
        <w:t xml:space="preserve"> в сетевом издании «Вполне официально» (вполне-официально.рф).</w:t>
      </w:r>
    </w:p>
    <w:p w14:paraId="70FC1930" w14:textId="77777777" w:rsidR="00703C21" w:rsidRDefault="00703C21" w:rsidP="00E605FD">
      <w:pPr>
        <w:tabs>
          <w:tab w:val="left" w:pos="0"/>
          <w:tab w:val="left" w:pos="85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5F3290" w14:textId="77777777" w:rsidR="002A3F82" w:rsidRDefault="002A3F82" w:rsidP="00E605FD">
      <w:pPr>
        <w:tabs>
          <w:tab w:val="left" w:pos="0"/>
          <w:tab w:val="left" w:pos="85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C0BB287" w14:textId="77777777" w:rsidR="005F72CE" w:rsidRPr="002A3F82" w:rsidRDefault="005F72CE" w:rsidP="00E605FD">
      <w:pPr>
        <w:tabs>
          <w:tab w:val="left" w:pos="0"/>
          <w:tab w:val="left" w:pos="85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92375FB" w14:textId="0F897939" w:rsidR="0002188D" w:rsidRDefault="0002188D" w:rsidP="0002188D">
      <w:pPr>
        <w:tabs>
          <w:tab w:val="right" w:pos="9354"/>
        </w:tabs>
        <w:jc w:val="both"/>
        <w:rPr>
          <w:sz w:val="28"/>
          <w:szCs w:val="28"/>
        </w:rPr>
      </w:pPr>
      <w:r w:rsidRPr="003023F9">
        <w:rPr>
          <w:sz w:val="28"/>
          <w:szCs w:val="28"/>
        </w:rPr>
        <w:t>Г</w:t>
      </w:r>
      <w:r>
        <w:rPr>
          <w:sz w:val="28"/>
          <w:szCs w:val="28"/>
        </w:rPr>
        <w:t>лава Северодвинска</w:t>
      </w:r>
      <w:r>
        <w:rPr>
          <w:sz w:val="28"/>
          <w:szCs w:val="28"/>
        </w:rPr>
        <w:tab/>
      </w:r>
      <w:r w:rsidR="001971B1">
        <w:rPr>
          <w:sz w:val="28"/>
          <w:szCs w:val="28"/>
        </w:rPr>
        <w:t xml:space="preserve">    И.В. Арсентьев</w:t>
      </w:r>
    </w:p>
    <w:p w14:paraId="10721CD1" w14:textId="77777777" w:rsidR="0002188D" w:rsidRDefault="0002188D" w:rsidP="0002188D">
      <w:pPr>
        <w:tabs>
          <w:tab w:val="left" w:pos="748"/>
        </w:tabs>
        <w:jc w:val="both"/>
        <w:rPr>
          <w:sz w:val="28"/>
          <w:szCs w:val="28"/>
        </w:rPr>
      </w:pPr>
    </w:p>
    <w:p w14:paraId="04C8305B" w14:textId="77777777" w:rsidR="0002188D" w:rsidRPr="003023F9" w:rsidRDefault="0002188D" w:rsidP="0002188D">
      <w:pPr>
        <w:tabs>
          <w:tab w:val="left" w:pos="748"/>
        </w:tabs>
        <w:jc w:val="both"/>
        <w:rPr>
          <w:sz w:val="28"/>
          <w:szCs w:val="28"/>
        </w:rPr>
      </w:pPr>
    </w:p>
    <w:p w14:paraId="0EF3CFE7" w14:textId="77777777" w:rsidR="0002188D" w:rsidRDefault="0002188D" w:rsidP="0002188D"/>
    <w:p w14:paraId="3A7B9747" w14:textId="77777777" w:rsidR="00433F00" w:rsidRDefault="00433F00" w:rsidP="00433F00">
      <w:pPr>
        <w:tabs>
          <w:tab w:val="left" w:pos="3030"/>
        </w:tabs>
      </w:pPr>
    </w:p>
    <w:p w14:paraId="326747C6" w14:textId="77777777" w:rsidR="0002188D" w:rsidRDefault="0002188D" w:rsidP="00433F00">
      <w:pPr>
        <w:tabs>
          <w:tab w:val="left" w:pos="3030"/>
        </w:tabs>
      </w:pPr>
    </w:p>
    <w:p w14:paraId="3F394D9F" w14:textId="77777777" w:rsidR="0002188D" w:rsidRDefault="0002188D" w:rsidP="00433F00">
      <w:pPr>
        <w:tabs>
          <w:tab w:val="left" w:pos="3030"/>
        </w:tabs>
      </w:pPr>
    </w:p>
    <w:p w14:paraId="1463ACAC" w14:textId="77777777" w:rsidR="0002188D" w:rsidRDefault="0002188D" w:rsidP="00433F00">
      <w:pPr>
        <w:tabs>
          <w:tab w:val="left" w:pos="3030"/>
        </w:tabs>
      </w:pPr>
    </w:p>
    <w:p w14:paraId="4EE40924" w14:textId="77777777" w:rsidR="0002188D" w:rsidRDefault="0002188D" w:rsidP="00433F00">
      <w:pPr>
        <w:tabs>
          <w:tab w:val="left" w:pos="3030"/>
        </w:tabs>
      </w:pPr>
    </w:p>
    <w:p w14:paraId="1D3F8EEF" w14:textId="77777777" w:rsidR="0002188D" w:rsidRDefault="0002188D" w:rsidP="00433F00">
      <w:pPr>
        <w:tabs>
          <w:tab w:val="left" w:pos="3030"/>
        </w:tabs>
      </w:pPr>
    </w:p>
    <w:p w14:paraId="2A5B2D09" w14:textId="77777777" w:rsidR="0002188D" w:rsidRDefault="0002188D" w:rsidP="00433F00">
      <w:pPr>
        <w:tabs>
          <w:tab w:val="left" w:pos="3030"/>
        </w:tabs>
      </w:pPr>
    </w:p>
    <w:p w14:paraId="06DB6D51" w14:textId="77777777" w:rsidR="0002188D" w:rsidRDefault="0002188D" w:rsidP="00433F00">
      <w:pPr>
        <w:tabs>
          <w:tab w:val="left" w:pos="3030"/>
        </w:tabs>
      </w:pPr>
    </w:p>
    <w:p w14:paraId="2AFD7500" w14:textId="77777777" w:rsidR="0002188D" w:rsidRDefault="0002188D" w:rsidP="00433F00">
      <w:pPr>
        <w:tabs>
          <w:tab w:val="left" w:pos="3030"/>
        </w:tabs>
      </w:pPr>
    </w:p>
    <w:p w14:paraId="587E39CB" w14:textId="77777777" w:rsidR="0002188D" w:rsidRDefault="0002188D" w:rsidP="00433F00">
      <w:pPr>
        <w:tabs>
          <w:tab w:val="left" w:pos="3030"/>
        </w:tabs>
      </w:pPr>
    </w:p>
    <w:p w14:paraId="7D7C14CE" w14:textId="77777777" w:rsidR="0002188D" w:rsidRDefault="0002188D" w:rsidP="00433F00">
      <w:pPr>
        <w:tabs>
          <w:tab w:val="left" w:pos="3030"/>
        </w:tabs>
      </w:pPr>
    </w:p>
    <w:p w14:paraId="1C3730E7" w14:textId="77777777" w:rsidR="0002188D" w:rsidRDefault="0002188D" w:rsidP="00433F00">
      <w:pPr>
        <w:tabs>
          <w:tab w:val="left" w:pos="3030"/>
        </w:tabs>
      </w:pPr>
    </w:p>
    <w:p w14:paraId="0C5BD062" w14:textId="77777777" w:rsidR="0002188D" w:rsidRDefault="0002188D" w:rsidP="00433F00">
      <w:pPr>
        <w:tabs>
          <w:tab w:val="left" w:pos="3030"/>
        </w:tabs>
      </w:pPr>
    </w:p>
    <w:p w14:paraId="3955F780" w14:textId="77777777" w:rsidR="0002188D" w:rsidRDefault="0002188D" w:rsidP="00433F00">
      <w:pPr>
        <w:tabs>
          <w:tab w:val="left" w:pos="3030"/>
        </w:tabs>
      </w:pPr>
    </w:p>
    <w:p w14:paraId="3204B04F" w14:textId="77777777" w:rsidR="0002188D" w:rsidRDefault="0002188D" w:rsidP="00433F00">
      <w:pPr>
        <w:tabs>
          <w:tab w:val="left" w:pos="3030"/>
        </w:tabs>
      </w:pPr>
    </w:p>
    <w:p w14:paraId="7EB93FDE" w14:textId="77777777" w:rsidR="00703C21" w:rsidRDefault="00703C21" w:rsidP="00433F00">
      <w:pPr>
        <w:tabs>
          <w:tab w:val="left" w:pos="3030"/>
        </w:tabs>
        <w:sectPr w:rsidR="00703C21" w:rsidSect="00703332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1EC53F8" w14:textId="77777777" w:rsidR="002A3F82" w:rsidRDefault="002A3F82" w:rsidP="0002188D"/>
    <w:p w14:paraId="425E4EF9" w14:textId="77777777" w:rsidR="002A3F82" w:rsidRDefault="002A3F82" w:rsidP="0002188D"/>
    <w:p w14:paraId="3708864B" w14:textId="77777777" w:rsidR="002A3F82" w:rsidRDefault="002A3F82" w:rsidP="0002188D"/>
    <w:p w14:paraId="71AC3615" w14:textId="77777777" w:rsidR="005F72CE" w:rsidRDefault="005F72CE" w:rsidP="0002188D"/>
    <w:p w14:paraId="0437CD25" w14:textId="77777777" w:rsidR="005F72CE" w:rsidRDefault="005F72CE" w:rsidP="0002188D"/>
    <w:p w14:paraId="1D4FAB79" w14:textId="77777777" w:rsidR="005F72CE" w:rsidRDefault="005F72CE" w:rsidP="0002188D"/>
    <w:p w14:paraId="760DF1B6" w14:textId="77777777" w:rsidR="005F72CE" w:rsidRDefault="005F72CE" w:rsidP="0002188D"/>
    <w:p w14:paraId="3F1775DD" w14:textId="77777777" w:rsidR="005F72CE" w:rsidRDefault="005F72CE" w:rsidP="0002188D"/>
    <w:p w14:paraId="715289F6" w14:textId="77777777" w:rsidR="005F72CE" w:rsidRDefault="005F72CE" w:rsidP="0002188D"/>
    <w:p w14:paraId="00F85B33" w14:textId="77777777" w:rsidR="005F72CE" w:rsidRDefault="005F72CE" w:rsidP="0002188D"/>
    <w:p w14:paraId="7BDA2A13" w14:textId="77777777" w:rsidR="005F72CE" w:rsidRDefault="005F72CE" w:rsidP="0002188D"/>
    <w:p w14:paraId="6CC64A0A" w14:textId="77777777" w:rsidR="005F72CE" w:rsidRDefault="005F72CE" w:rsidP="0002188D"/>
    <w:p w14:paraId="16AEB6BC" w14:textId="77777777" w:rsidR="005F72CE" w:rsidRDefault="005F72CE" w:rsidP="0002188D"/>
    <w:p w14:paraId="235FDBCC" w14:textId="77777777" w:rsidR="005F72CE" w:rsidRDefault="005F72CE" w:rsidP="0002188D"/>
    <w:p w14:paraId="58869395" w14:textId="77777777" w:rsidR="005F72CE" w:rsidRDefault="005F72CE" w:rsidP="0002188D"/>
    <w:p w14:paraId="3A44CF58" w14:textId="77777777" w:rsidR="005F72CE" w:rsidRDefault="005F72CE" w:rsidP="0002188D"/>
    <w:p w14:paraId="4B0DAE32" w14:textId="77777777" w:rsidR="005F72CE" w:rsidRDefault="005F72CE" w:rsidP="0002188D"/>
    <w:p w14:paraId="4F920F96" w14:textId="77777777" w:rsidR="005F72CE" w:rsidRDefault="005F72CE" w:rsidP="0002188D"/>
    <w:p w14:paraId="36C00730" w14:textId="77777777" w:rsidR="005F72CE" w:rsidRDefault="005F72CE" w:rsidP="0002188D"/>
    <w:p w14:paraId="646B050D" w14:textId="77777777" w:rsidR="005F72CE" w:rsidRDefault="005F72CE" w:rsidP="0002188D"/>
    <w:p w14:paraId="3AF7C727" w14:textId="77777777" w:rsidR="005F72CE" w:rsidRDefault="005F72CE" w:rsidP="0002188D"/>
    <w:p w14:paraId="6A300D9B" w14:textId="77777777" w:rsidR="005F72CE" w:rsidRDefault="005F72CE" w:rsidP="0002188D"/>
    <w:p w14:paraId="5F4DB2E8" w14:textId="77777777" w:rsidR="005F72CE" w:rsidRDefault="005F72CE" w:rsidP="0002188D"/>
    <w:p w14:paraId="0B761C5A" w14:textId="77777777" w:rsidR="005F72CE" w:rsidRDefault="005F72CE" w:rsidP="0002188D"/>
    <w:p w14:paraId="6C332042" w14:textId="77777777" w:rsidR="005F72CE" w:rsidRDefault="005F72CE" w:rsidP="0002188D"/>
    <w:p w14:paraId="69D5B7E8" w14:textId="77777777" w:rsidR="005F72CE" w:rsidRDefault="005F72CE" w:rsidP="0002188D"/>
    <w:p w14:paraId="78B0A3AF" w14:textId="77777777" w:rsidR="005F72CE" w:rsidRDefault="005F72CE" w:rsidP="0002188D"/>
    <w:p w14:paraId="13462FB3" w14:textId="77777777" w:rsidR="005F72CE" w:rsidRDefault="005F72CE" w:rsidP="0002188D"/>
    <w:p w14:paraId="5CBA3E2D" w14:textId="77777777" w:rsidR="005F72CE" w:rsidRDefault="005F72CE" w:rsidP="0002188D"/>
    <w:p w14:paraId="6D3B2125" w14:textId="77777777" w:rsidR="005F72CE" w:rsidRDefault="005F72CE" w:rsidP="0002188D"/>
    <w:p w14:paraId="3A230124" w14:textId="77777777" w:rsidR="005F72CE" w:rsidRDefault="005F72CE" w:rsidP="0002188D"/>
    <w:p w14:paraId="5E74A3A0" w14:textId="77777777" w:rsidR="005F72CE" w:rsidRDefault="005F72CE" w:rsidP="0002188D"/>
    <w:p w14:paraId="52E92ABA" w14:textId="77777777" w:rsidR="005F72CE" w:rsidRDefault="005F72CE" w:rsidP="0002188D"/>
    <w:p w14:paraId="1A181E4C" w14:textId="77777777" w:rsidR="005F72CE" w:rsidRDefault="005F72CE" w:rsidP="0002188D"/>
    <w:p w14:paraId="36F91C81" w14:textId="77777777" w:rsidR="005F72CE" w:rsidRDefault="005F72CE" w:rsidP="0002188D"/>
    <w:p w14:paraId="33C17F22" w14:textId="77777777" w:rsidR="005F72CE" w:rsidRDefault="005F72CE" w:rsidP="0002188D"/>
    <w:p w14:paraId="57859DDF" w14:textId="77777777" w:rsidR="005F72CE" w:rsidRDefault="005F72CE" w:rsidP="0002188D"/>
    <w:p w14:paraId="597AEF24" w14:textId="77777777" w:rsidR="005F72CE" w:rsidRDefault="005F72CE" w:rsidP="0002188D"/>
    <w:p w14:paraId="7D4D5B66" w14:textId="77777777" w:rsidR="005F72CE" w:rsidRDefault="005F72CE" w:rsidP="0002188D"/>
    <w:p w14:paraId="094FB70A" w14:textId="77777777" w:rsidR="005F72CE" w:rsidRDefault="005F72CE" w:rsidP="0002188D"/>
    <w:p w14:paraId="3CF0602E" w14:textId="77777777" w:rsidR="005F72CE" w:rsidRDefault="005F72CE" w:rsidP="0002188D"/>
    <w:p w14:paraId="50902836" w14:textId="77777777" w:rsidR="005F72CE" w:rsidRDefault="005F72CE" w:rsidP="0002188D"/>
    <w:p w14:paraId="14FAC662" w14:textId="77777777" w:rsidR="005F72CE" w:rsidRDefault="005F72CE" w:rsidP="0002188D"/>
    <w:p w14:paraId="5FB650AC" w14:textId="77777777" w:rsidR="005F72CE" w:rsidRDefault="005F72CE" w:rsidP="0002188D"/>
    <w:p w14:paraId="255517F6" w14:textId="77777777" w:rsidR="005F72CE" w:rsidRDefault="005F72CE" w:rsidP="0002188D"/>
    <w:p w14:paraId="2543ED85" w14:textId="77777777" w:rsidR="005F72CE" w:rsidRDefault="005F72CE" w:rsidP="0002188D"/>
    <w:p w14:paraId="09900B8B" w14:textId="77777777" w:rsidR="005F72CE" w:rsidRDefault="005F72CE" w:rsidP="0002188D"/>
    <w:p w14:paraId="6401168F" w14:textId="77777777" w:rsidR="00422438" w:rsidRDefault="00422438" w:rsidP="0002188D"/>
    <w:p w14:paraId="65908DF2" w14:textId="77777777" w:rsidR="005F72CE" w:rsidRDefault="005F72CE" w:rsidP="0002188D"/>
    <w:p w14:paraId="121C4531" w14:textId="77777777" w:rsidR="005F72CE" w:rsidRDefault="005F72CE" w:rsidP="0002188D"/>
    <w:p w14:paraId="5D14AAEF" w14:textId="0BAF400E" w:rsidR="0002188D" w:rsidRPr="0002188D" w:rsidRDefault="005F72CE" w:rsidP="0002188D">
      <w:r>
        <w:t>Никитин Николай Николаевич</w:t>
      </w:r>
    </w:p>
    <w:p w14:paraId="7CEE7BCC" w14:textId="77777777" w:rsidR="0002188D" w:rsidRPr="0002188D" w:rsidRDefault="00B04BDB" w:rsidP="0002188D">
      <w:pPr>
        <w:sectPr w:rsidR="0002188D" w:rsidRPr="0002188D" w:rsidSect="0070333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t>58</w:t>
      </w:r>
      <w:r w:rsidR="00B8285D">
        <w:t>-</w:t>
      </w:r>
      <w:r>
        <w:t>4</w:t>
      </w:r>
      <w:r w:rsidR="00B8285D">
        <w:t>1-26</w:t>
      </w:r>
    </w:p>
    <w:tbl>
      <w:tblPr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D346D6" w:rsidRPr="002C7D20" w14:paraId="7665FFD1" w14:textId="77777777" w:rsidTr="00D346D6">
        <w:tc>
          <w:tcPr>
            <w:tcW w:w="4785" w:type="dxa"/>
          </w:tcPr>
          <w:p w14:paraId="64102D4E" w14:textId="77777777" w:rsidR="00D346D6" w:rsidRPr="00710AD8" w:rsidRDefault="00D346D6" w:rsidP="00D346D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9" w:type="dxa"/>
          </w:tcPr>
          <w:p w14:paraId="5BA6EE43" w14:textId="77777777" w:rsidR="00D346D6" w:rsidRPr="00BF1121" w:rsidRDefault="00D346D6" w:rsidP="00D346D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F1121">
              <w:rPr>
                <w:sz w:val="28"/>
                <w:szCs w:val="28"/>
              </w:rPr>
              <w:t>УТВЕРЖДЕН</w:t>
            </w:r>
          </w:p>
          <w:p w14:paraId="2E0F73E1" w14:textId="77777777" w:rsidR="00D346D6" w:rsidRPr="00BF1121" w:rsidRDefault="00D346D6" w:rsidP="00D346D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F1121">
              <w:rPr>
                <w:sz w:val="28"/>
                <w:szCs w:val="28"/>
              </w:rPr>
              <w:t>постановлением</w:t>
            </w:r>
          </w:p>
          <w:p w14:paraId="21DD5C07" w14:textId="77777777" w:rsidR="00D346D6" w:rsidRPr="00BF1121" w:rsidRDefault="00D346D6" w:rsidP="00D346D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F1121">
              <w:rPr>
                <w:sz w:val="28"/>
                <w:szCs w:val="28"/>
              </w:rPr>
              <w:t>Администрации Северодвинска</w:t>
            </w:r>
          </w:p>
          <w:p w14:paraId="4420317D" w14:textId="77777777" w:rsidR="00D346D6" w:rsidRPr="00BF1121" w:rsidRDefault="00D346D6" w:rsidP="00D346D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F1121">
              <w:rPr>
                <w:sz w:val="28"/>
                <w:szCs w:val="28"/>
              </w:rPr>
              <w:t>от …………</w:t>
            </w:r>
            <w:r>
              <w:rPr>
                <w:sz w:val="28"/>
                <w:szCs w:val="28"/>
              </w:rPr>
              <w:t>……….. №………..</w:t>
            </w:r>
          </w:p>
          <w:p w14:paraId="2217640D" w14:textId="77777777" w:rsidR="00D346D6" w:rsidRPr="00BF1121" w:rsidRDefault="00D346D6" w:rsidP="00D346D6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4213DE80" w14:textId="77777777" w:rsidR="00433F00" w:rsidRPr="00D9685A" w:rsidRDefault="00433F00" w:rsidP="00433F00">
      <w:pPr>
        <w:jc w:val="both"/>
        <w:rPr>
          <w:sz w:val="28"/>
          <w:szCs w:val="28"/>
        </w:rPr>
      </w:pPr>
    </w:p>
    <w:p w14:paraId="0F4BABCB" w14:textId="77777777" w:rsidR="002A3F82" w:rsidRPr="002A3F82" w:rsidRDefault="002A3F82" w:rsidP="002A3F82">
      <w:pPr>
        <w:jc w:val="center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>Порядок</w:t>
      </w:r>
    </w:p>
    <w:p w14:paraId="650A55AC" w14:textId="73F8AF17" w:rsidR="002A3F82" w:rsidRPr="002A3F82" w:rsidRDefault="002A3F82" w:rsidP="002A3F82">
      <w:pPr>
        <w:tabs>
          <w:tab w:val="center" w:pos="4677"/>
          <w:tab w:val="right" w:pos="9354"/>
        </w:tabs>
        <w:jc w:val="center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>предоставления из местного бюджета субсидии Северодвинскому муниципальному унитарному предприятию «Спецавтохозяйство»                           на финансовое обеспечение затрат, связанных с проведением мероприятий  по предупреждению и устранению очагов возгорания и тления</w:t>
      </w:r>
      <w:r w:rsidR="004F7BD8">
        <w:rPr>
          <w:rFonts w:eastAsia="Calibri"/>
          <w:sz w:val="28"/>
          <w:szCs w:val="28"/>
          <w:lang w:eastAsia="en-US"/>
        </w:rPr>
        <w:br/>
      </w:r>
      <w:r w:rsidRPr="002A3F82">
        <w:rPr>
          <w:rFonts w:eastAsia="Calibri"/>
          <w:sz w:val="28"/>
          <w:szCs w:val="28"/>
          <w:lang w:eastAsia="en-US"/>
        </w:rPr>
        <w:t>на полигоне ТБО в городе Северодвинске</w:t>
      </w:r>
    </w:p>
    <w:p w14:paraId="588599E6" w14:textId="77777777" w:rsidR="002A3F82" w:rsidRPr="002A3F82" w:rsidRDefault="002A3F82" w:rsidP="00B04BDB">
      <w:pPr>
        <w:rPr>
          <w:rFonts w:eastAsia="Calibri"/>
          <w:sz w:val="28"/>
          <w:szCs w:val="28"/>
          <w:lang w:eastAsia="en-US"/>
        </w:rPr>
      </w:pPr>
    </w:p>
    <w:p w14:paraId="186DF468" w14:textId="22738630" w:rsidR="002A3F82" w:rsidRPr="002A3F82" w:rsidRDefault="004F7BD8" w:rsidP="00E605F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="002A3F82" w:rsidRPr="002A3F82">
        <w:rPr>
          <w:rFonts w:eastAsia="Calibri"/>
          <w:sz w:val="28"/>
          <w:szCs w:val="28"/>
          <w:lang w:eastAsia="en-US"/>
        </w:rPr>
        <w:t>. Общие положения о предоставлении субсидии</w:t>
      </w:r>
    </w:p>
    <w:p w14:paraId="4D460A2E" w14:textId="77777777" w:rsidR="002A3F82" w:rsidRPr="002A3F82" w:rsidRDefault="002A3F82" w:rsidP="002A3F82">
      <w:pPr>
        <w:jc w:val="right"/>
        <w:rPr>
          <w:rFonts w:eastAsia="Calibri"/>
          <w:sz w:val="28"/>
          <w:szCs w:val="28"/>
          <w:lang w:eastAsia="en-US"/>
        </w:rPr>
      </w:pPr>
    </w:p>
    <w:p w14:paraId="13015CBB" w14:textId="7632C26A" w:rsidR="002A3F82" w:rsidRPr="002A3F82" w:rsidRDefault="00B04BDB" w:rsidP="002A3F8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Порядок предоставления из местного бюджета субсидии Северодвинскому муниципальному унитарному предприятию «Спецавтохозяйство»  на финансовое обеспечение затрат, связанных              с проведением мероприятий  по предупреждению и устранению очагов возгорания и тления на полигоне ТБО в городе Северодвинске (далее – Порядок)</w:t>
      </w:r>
      <w:r w:rsidR="004F7BD8">
        <w:rPr>
          <w:rFonts w:eastAsia="Calibri"/>
          <w:sz w:val="28"/>
          <w:szCs w:val="28"/>
          <w:lang w:eastAsia="en-US"/>
        </w:rPr>
        <w:t>,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устанавливает цели, условия и порядок предоставления субсидии из местного бюджета Северодвинскому муниципальному унитарному предприятию «Спецавтохозяйство» (далее – СМУП «Сп</w:t>
      </w:r>
      <w:r w:rsidR="00581494">
        <w:rPr>
          <w:rFonts w:eastAsia="Calibri"/>
          <w:sz w:val="28"/>
          <w:szCs w:val="28"/>
          <w:lang w:eastAsia="en-US"/>
        </w:rPr>
        <w:t>ецавтохозяйство», Предприятие, п</w:t>
      </w:r>
      <w:r w:rsidR="002A3F82" w:rsidRPr="002A3F82">
        <w:rPr>
          <w:rFonts w:eastAsia="Calibri"/>
          <w:sz w:val="28"/>
          <w:szCs w:val="28"/>
          <w:lang w:eastAsia="en-US"/>
        </w:rPr>
        <w:t>олучатель субсидии) на финансовое обеспечение затрат, связанных с проведением мероприятий по предупреждению и устранению очагов возгорания и тления на полигоне ТБО в городе Северодвинске.</w:t>
      </w:r>
    </w:p>
    <w:p w14:paraId="364F397E" w14:textId="434683DD" w:rsidR="002A3F82" w:rsidRPr="002A3F82" w:rsidRDefault="00B04BDB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Субсидия </w:t>
      </w:r>
      <w:r w:rsidR="004F7BD8"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="002A3F82" w:rsidRPr="002A3F82">
        <w:rPr>
          <w:rFonts w:eastAsia="Calibri"/>
          <w:sz w:val="28"/>
          <w:szCs w:val="28"/>
          <w:lang w:eastAsia="en-US"/>
        </w:rPr>
        <w:t>СМУП «Спецавтохозяйство»</w:t>
      </w:r>
      <w:r w:rsidR="004F7BD8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с целью предупреждения и устранения очагов возгорания и тления на полигоне ТБО в городе Северодвинске на земельном участке с кадастровым номером 29:28:109300:17 согласно карте-схеме полигона ТБО в пределах обозначенных границ путем финансового обеспечения затрат, связанных </w:t>
      </w:r>
      <w:r w:rsidR="00A47AE0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 xml:space="preserve">с выполнением вышеуказанных работ. </w:t>
      </w:r>
    </w:p>
    <w:p w14:paraId="185D5C29" w14:textId="6CA2A50B" w:rsidR="002A3F82" w:rsidRDefault="00B04BDB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Главным распорядителем средств местн</w:t>
      </w:r>
      <w:r w:rsidR="00A47AE0">
        <w:rPr>
          <w:rFonts w:eastAsia="Calibri"/>
          <w:sz w:val="28"/>
          <w:szCs w:val="28"/>
          <w:lang w:eastAsia="en-US"/>
        </w:rPr>
        <w:t xml:space="preserve">ого бюджета, до которого </w:t>
      </w:r>
      <w:r w:rsidR="00A47AE0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 xml:space="preserve"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2A3F82" w:rsidRPr="002A3F82">
        <w:rPr>
          <w:rFonts w:eastAsia="Calibri"/>
          <w:sz w:val="28"/>
          <w:szCs w:val="28"/>
        </w:rPr>
        <w:t>(соответствующий финансовый год и плановый период)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, является Комитет жилищно-коммунального хозяйства, транспорта и связи Администрации Северодвинска (далее </w:t>
      </w:r>
      <w:r w:rsidR="00A47AE0" w:rsidRPr="002A3F82">
        <w:rPr>
          <w:rFonts w:eastAsia="Calibri"/>
          <w:sz w:val="28"/>
          <w:szCs w:val="28"/>
          <w:lang w:eastAsia="en-US"/>
        </w:rPr>
        <w:t>–</w:t>
      </w:r>
      <w:r w:rsidR="00A47AE0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>Комитет ЖКХ, ТиС).</w:t>
      </w:r>
    </w:p>
    <w:p w14:paraId="606A9D35" w14:textId="14815FF2" w:rsidR="00864CD4" w:rsidRPr="00CB17AE" w:rsidRDefault="00341276" w:rsidP="00864CD4">
      <w:pPr>
        <w:ind w:firstLine="709"/>
        <w:jc w:val="both"/>
      </w:pPr>
      <w:bookmarkStart w:id="1" w:name="P54"/>
      <w:bookmarkStart w:id="2" w:name="_Hlk126161477"/>
      <w:bookmarkEnd w:id="1"/>
      <w:r w:rsidRPr="005E3DD2">
        <w:rPr>
          <w:rFonts w:eastAsia="Calibri"/>
          <w:sz w:val="28"/>
          <w:szCs w:val="28"/>
          <w:lang w:eastAsia="en-US"/>
        </w:rPr>
        <w:t>4</w:t>
      </w:r>
      <w:r w:rsidR="00B04BDB" w:rsidRPr="005E3DD2">
        <w:rPr>
          <w:rFonts w:eastAsia="Calibri"/>
          <w:sz w:val="28"/>
          <w:szCs w:val="28"/>
          <w:lang w:eastAsia="en-US"/>
        </w:rPr>
        <w:t>.</w:t>
      </w:r>
      <w:r w:rsidR="00B04BDB" w:rsidRPr="005E3DD2">
        <w:rPr>
          <w:rFonts w:eastAsia="Calibri"/>
          <w:sz w:val="28"/>
          <w:szCs w:val="28"/>
        </w:rPr>
        <w:t> </w:t>
      </w:r>
      <w:bookmarkEnd w:id="2"/>
      <w:r w:rsidR="00864CD4" w:rsidRPr="005E3DD2">
        <w:rPr>
          <w:sz w:val="28"/>
          <w:szCs w:val="28"/>
        </w:rPr>
        <w:t xml:space="preserve">Сведения о </w:t>
      </w:r>
      <w:r w:rsidR="00F501C6">
        <w:rPr>
          <w:sz w:val="28"/>
          <w:szCs w:val="28"/>
          <w:lang w:val="en-US"/>
        </w:rPr>
        <w:t>c</w:t>
      </w:r>
      <w:r w:rsidR="00864CD4" w:rsidRPr="005E3DD2">
        <w:rPr>
          <w:sz w:val="28"/>
          <w:szCs w:val="28"/>
        </w:rPr>
        <w:t>убсидии подлежат размещению на едином портале бюджетной системы Российской Федерации в информационно-телекоммуникационной сети Интернет (далее – сеть Интернет, единый портал) в порядке, установленном Министерством финансов Российской Федерации.</w:t>
      </w:r>
    </w:p>
    <w:p w14:paraId="7061F4FD" w14:textId="6B0E9B82" w:rsidR="00341276" w:rsidRPr="002A3F82" w:rsidRDefault="00341276" w:rsidP="00864C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4CD4">
        <w:rPr>
          <w:rFonts w:eastAsia="Calibri"/>
          <w:sz w:val="28"/>
          <w:szCs w:val="28"/>
          <w:lang w:eastAsia="en-US"/>
        </w:rPr>
        <w:lastRenderedPageBreak/>
        <w:t>5. Получатель субсидии и объем субсидии предусмотрены</w:t>
      </w:r>
      <w:r w:rsidR="00383031">
        <w:rPr>
          <w:rFonts w:eastAsia="Calibri"/>
          <w:sz w:val="28"/>
          <w:szCs w:val="28"/>
          <w:lang w:eastAsia="en-US"/>
        </w:rPr>
        <w:br/>
      </w:r>
      <w:r w:rsidRPr="00864CD4">
        <w:rPr>
          <w:rFonts w:eastAsia="Calibri"/>
          <w:sz w:val="28"/>
          <w:szCs w:val="28"/>
          <w:lang w:eastAsia="en-US"/>
        </w:rPr>
        <w:t>в</w:t>
      </w:r>
      <w:r w:rsidR="00383031">
        <w:rPr>
          <w:rFonts w:eastAsia="Calibri"/>
          <w:sz w:val="28"/>
          <w:szCs w:val="28"/>
          <w:lang w:eastAsia="en-US"/>
        </w:rPr>
        <w:t xml:space="preserve"> </w:t>
      </w:r>
      <w:r w:rsidRPr="00864CD4">
        <w:rPr>
          <w:rFonts w:eastAsia="Calibri"/>
          <w:sz w:val="28"/>
          <w:szCs w:val="28"/>
          <w:lang w:eastAsia="en-US"/>
        </w:rPr>
        <w:t>соответствии с решением Совета депутатов Северодвинска о местном бюджете на соответствующий год.</w:t>
      </w:r>
    </w:p>
    <w:p w14:paraId="79008F4F" w14:textId="77777777" w:rsidR="00341276" w:rsidRPr="002A3F82" w:rsidRDefault="00341276" w:rsidP="002A3F82">
      <w:pPr>
        <w:shd w:val="clear" w:color="auto" w:fill="FFFFFF"/>
        <w:ind w:right="5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586BE37" w14:textId="282540B2" w:rsidR="002A3F82" w:rsidRPr="002A3F82" w:rsidRDefault="004F7BD8" w:rsidP="004F7BD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</w:t>
      </w:r>
      <w:r w:rsidR="002A3F82" w:rsidRPr="002A3F82">
        <w:rPr>
          <w:sz w:val="28"/>
          <w:szCs w:val="28"/>
          <w:lang w:eastAsia="en-US"/>
        </w:rPr>
        <w:t>. Условия и порядок предоставления субсидий</w:t>
      </w:r>
    </w:p>
    <w:p w14:paraId="3D3C08D7" w14:textId="77777777" w:rsidR="002A3F82" w:rsidRPr="002A3F82" w:rsidRDefault="002A3F82" w:rsidP="002A3F82">
      <w:pPr>
        <w:ind w:firstLine="709"/>
        <w:jc w:val="both"/>
        <w:rPr>
          <w:sz w:val="28"/>
          <w:szCs w:val="28"/>
          <w:lang w:eastAsia="en-US"/>
        </w:rPr>
      </w:pPr>
    </w:p>
    <w:p w14:paraId="432BF72C" w14:textId="5B1EC3F6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04BDB">
        <w:rPr>
          <w:rFonts w:eastAsia="Calibri"/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Требования, которым должно соответствовать Предприятие на первое число месяца направления в Комитет ЖКХ, ТиС обращения о получении субсидии:</w:t>
      </w:r>
    </w:p>
    <w:p w14:paraId="037000FF" w14:textId="77777777" w:rsidR="00864CD4" w:rsidRPr="00844863" w:rsidRDefault="00864CD4" w:rsidP="00864C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DD2">
        <w:rPr>
          <w:sz w:val="28"/>
          <w:szCs w:val="28"/>
        </w:rPr>
        <w:t>а) 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Федерации;</w:t>
      </w:r>
    </w:p>
    <w:p w14:paraId="7AE2E803" w14:textId="77777777" w:rsidR="00864CD4" w:rsidRPr="00844863" w:rsidRDefault="00864CD4" w:rsidP="00864C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863">
        <w:rPr>
          <w:sz w:val="28"/>
          <w:szCs w:val="28"/>
        </w:rPr>
        <w:t>б) отсутствие просроченной задолженности по возврату в местный бюджет субсидий, бюджетных инвестиций, а также отсутствие иной просроченной задолженности перед местным бюджетом;</w:t>
      </w:r>
    </w:p>
    <w:p w14:paraId="6DEBAFD3" w14:textId="77777777" w:rsidR="00864CD4" w:rsidRPr="00844863" w:rsidRDefault="00864CD4" w:rsidP="0086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863">
        <w:rPr>
          <w:sz w:val="28"/>
          <w:szCs w:val="28"/>
        </w:rPr>
        <w:t xml:space="preserve">в) получатель субсидии не должен находиться в процессе реорганизации </w:t>
      </w:r>
      <w:r w:rsidRPr="00844863">
        <w:rPr>
          <w:rFonts w:ascii="Arial" w:hAnsi="Arial" w:cs="Arial"/>
          <w:sz w:val="20"/>
          <w:szCs w:val="20"/>
        </w:rPr>
        <w:t>(</w:t>
      </w:r>
      <w:r w:rsidRPr="00844863">
        <w:rPr>
          <w:sz w:val="28"/>
          <w:szCs w:val="28"/>
        </w:rPr>
        <w:t>за исключением реорганизации в форме присоединения к юридическому лицу – получателю субсидии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05C531DC" w14:textId="77777777" w:rsidR="00864CD4" w:rsidRPr="00844863" w:rsidRDefault="00864CD4" w:rsidP="00864C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4863">
        <w:rPr>
          <w:bCs/>
          <w:sz w:val="28"/>
          <w:szCs w:val="28"/>
        </w:rPr>
        <w:t xml:space="preserve">г) 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844863">
        <w:rPr>
          <w:sz w:val="28"/>
          <w:szCs w:val="28"/>
        </w:rPr>
        <w:t>–</w:t>
      </w:r>
      <w:r w:rsidRPr="00844863">
        <w:rPr>
          <w:bCs/>
          <w:sz w:val="28"/>
          <w:szCs w:val="28"/>
        </w:rPr>
        <w:t xml:space="preserve"> офшорные компании), а также российским юридическим лицом, в 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916704D" w14:textId="50CFAD78" w:rsidR="00864CD4" w:rsidRPr="00844863" w:rsidRDefault="00864CD4" w:rsidP="0086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863">
        <w:rPr>
          <w:sz w:val="28"/>
          <w:szCs w:val="28"/>
        </w:rPr>
        <w:t>д) получатель субсидии не должен получать средства из бюджета муниципального образования «Северодвинск», из которого планируется предоставление субсидии в соответствии с настоящим Порядком, на основании иных нормативных правовых актов или муниципальных правовых актов на цели, указанные в пункте 2</w:t>
      </w:r>
      <w:r w:rsidR="00254664">
        <w:rPr>
          <w:sz w:val="28"/>
          <w:szCs w:val="28"/>
        </w:rPr>
        <w:t xml:space="preserve"> </w:t>
      </w:r>
      <w:r w:rsidRPr="00844863">
        <w:rPr>
          <w:sz w:val="28"/>
          <w:szCs w:val="28"/>
        </w:rPr>
        <w:t>настоящего Порядка;</w:t>
      </w:r>
    </w:p>
    <w:p w14:paraId="6CDF40B1" w14:textId="77777777" w:rsidR="00864CD4" w:rsidRPr="00844863" w:rsidRDefault="00864CD4" w:rsidP="00864CD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863">
        <w:rPr>
          <w:sz w:val="28"/>
          <w:szCs w:val="28"/>
        </w:rPr>
        <w:t>е) в реестре дисквалифицированных лиц должны отсутствовать сведения о дисквалифицированных руководителе и главном бухгалтере предприятия;</w:t>
      </w:r>
    </w:p>
    <w:p w14:paraId="4BC1B6EB" w14:textId="195B3182" w:rsidR="00864CD4" w:rsidRPr="00844863" w:rsidRDefault="00864CD4" w:rsidP="00864CD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DD2">
        <w:rPr>
          <w:sz w:val="28"/>
          <w:szCs w:val="28"/>
        </w:rPr>
        <w:t>ж) получатель субсидии не находится в перечне организаций и физических лиц, в отношении которых имеются сведения</w:t>
      </w:r>
      <w:r w:rsidR="004F7BD8" w:rsidRPr="004F7BD8">
        <w:rPr>
          <w:sz w:val="28"/>
          <w:szCs w:val="28"/>
        </w:rPr>
        <w:br/>
      </w:r>
      <w:r w:rsidRPr="005E3DD2">
        <w:rPr>
          <w:sz w:val="28"/>
          <w:szCs w:val="28"/>
        </w:rPr>
        <w:t>об их причастности к экстремистской деятельности или терроризму;</w:t>
      </w:r>
      <w:r w:rsidRPr="00844863">
        <w:rPr>
          <w:sz w:val="28"/>
          <w:szCs w:val="28"/>
        </w:rPr>
        <w:t xml:space="preserve"> </w:t>
      </w:r>
    </w:p>
    <w:p w14:paraId="61932F82" w14:textId="77777777" w:rsidR="00864CD4" w:rsidRPr="005E3DD2" w:rsidRDefault="00864CD4" w:rsidP="00E605F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DD2">
        <w:rPr>
          <w:sz w:val="28"/>
          <w:szCs w:val="28"/>
        </w:rPr>
        <w:t xml:space="preserve">з) получатель субсидии не находится в составляемых в рамках </w:t>
      </w:r>
      <w:r w:rsidRPr="005E3DD2">
        <w:rPr>
          <w:sz w:val="28"/>
          <w:szCs w:val="28"/>
        </w:rPr>
        <w:lastRenderedPageBreak/>
        <w:t>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 распространением оружия массового уничтожения;</w:t>
      </w:r>
    </w:p>
    <w:p w14:paraId="66927BC5" w14:textId="77777777" w:rsidR="00864CD4" w:rsidRPr="00844863" w:rsidRDefault="00864CD4" w:rsidP="00864CD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DD2">
        <w:rPr>
          <w:sz w:val="28"/>
          <w:szCs w:val="28"/>
        </w:rPr>
        <w:t>и) получатель субсидии не является иностранным агентом в соответствии с Федеральным законом «О контроле за деятельностью лиц, находящихся под иностранным влиянием».</w:t>
      </w:r>
    </w:p>
    <w:p w14:paraId="754BEF19" w14:textId="71E543E3" w:rsidR="002A3F82" w:rsidRPr="002A3F82" w:rsidRDefault="00383031" w:rsidP="00620C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04BDB">
        <w:rPr>
          <w:rFonts w:eastAsia="Calibri"/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Предоставление субсидии осуществляется на основании обращения </w:t>
      </w:r>
      <w:r w:rsidR="00E605FD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 xml:space="preserve">о получении субсидии, которое должно быть оформлено в письменной форме и содержать </w:t>
      </w:r>
      <w:r w:rsidR="009B49A4" w:rsidRPr="00066CFD">
        <w:rPr>
          <w:rFonts w:eastAsia="Calibri"/>
          <w:sz w:val="28"/>
          <w:szCs w:val="28"/>
          <w:lang w:eastAsia="en-US"/>
        </w:rPr>
        <w:t>информацию об</w:t>
      </w:r>
      <w:r w:rsidR="002A3F82" w:rsidRPr="00066CFD">
        <w:rPr>
          <w:rFonts w:eastAsia="Calibri"/>
          <w:sz w:val="28"/>
          <w:szCs w:val="28"/>
          <w:lang w:eastAsia="en-US"/>
        </w:rPr>
        <w:t xml:space="preserve"> отсутстви</w:t>
      </w:r>
      <w:r w:rsidR="009B49A4" w:rsidRPr="00066CFD">
        <w:rPr>
          <w:rFonts w:eastAsia="Calibri"/>
          <w:sz w:val="28"/>
          <w:szCs w:val="28"/>
          <w:lang w:eastAsia="en-US"/>
        </w:rPr>
        <w:t>и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у Предприятия просроченной задолженности перед местным бюджетом, а также </w:t>
      </w:r>
      <w:r w:rsidR="009B49A4" w:rsidRPr="00066CFD">
        <w:rPr>
          <w:rFonts w:eastAsia="Calibri"/>
          <w:sz w:val="28"/>
          <w:szCs w:val="28"/>
          <w:lang w:eastAsia="en-US"/>
        </w:rPr>
        <w:t>информацию</w:t>
      </w:r>
      <w:r w:rsidR="002A3F82" w:rsidRPr="00066CFD">
        <w:rPr>
          <w:rFonts w:eastAsia="Calibri"/>
          <w:sz w:val="28"/>
          <w:szCs w:val="28"/>
          <w:lang w:eastAsia="en-US"/>
        </w:rPr>
        <w:t xml:space="preserve"> </w:t>
      </w:r>
      <w:r w:rsidR="009B49A4" w:rsidRPr="00066CFD">
        <w:rPr>
          <w:rFonts w:eastAsia="Calibri"/>
          <w:sz w:val="28"/>
          <w:szCs w:val="28"/>
          <w:lang w:eastAsia="en-US"/>
        </w:rPr>
        <w:t>о том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, </w:t>
      </w:r>
      <w:r w:rsidR="00A47AE0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 xml:space="preserve">что Предприятие не получает средства из местного бюджета на цели, указанные в </w:t>
      </w:r>
      <w:hyperlink w:anchor="P40" w:history="1">
        <w:r w:rsidR="002A3F82" w:rsidRPr="002A3F82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="002A3F82" w:rsidRPr="002A3F82">
        <w:rPr>
          <w:rFonts w:eastAsia="Calibri"/>
          <w:sz w:val="28"/>
          <w:szCs w:val="28"/>
          <w:lang w:eastAsia="en-US"/>
        </w:rPr>
        <w:t xml:space="preserve"> настоящего Порядка, на основании иных нормативных правовых актов или муниципальных правовых актов.</w:t>
      </w:r>
    </w:p>
    <w:p w14:paraId="7D20823F" w14:textId="5D65ED9C" w:rsidR="002A3F82" w:rsidRPr="002A3F82" w:rsidRDefault="002A3F82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 xml:space="preserve">К обращению должны быть приложены документы, подтверждающие соответствие Предприятия требованиям, </w:t>
      </w:r>
      <w:r w:rsidR="00664EB7" w:rsidRPr="007857F3">
        <w:rPr>
          <w:rFonts w:eastAsia="Calibri"/>
          <w:sz w:val="28"/>
          <w:szCs w:val="28"/>
          <w:lang w:eastAsia="en-US"/>
        </w:rPr>
        <w:t>предусмотренным</w:t>
      </w:r>
      <w:r w:rsidRPr="002A3F82">
        <w:rPr>
          <w:rFonts w:eastAsia="Calibri"/>
          <w:sz w:val="28"/>
          <w:szCs w:val="28"/>
          <w:lang w:eastAsia="en-US"/>
        </w:rPr>
        <w:t xml:space="preserve"> </w:t>
      </w:r>
      <w:hyperlink w:anchor="P46" w:history="1">
        <w:r w:rsidRPr="002A3F82">
          <w:rPr>
            <w:rFonts w:eastAsia="Calibri"/>
            <w:sz w:val="28"/>
            <w:szCs w:val="28"/>
            <w:lang w:eastAsia="en-US"/>
          </w:rPr>
          <w:t xml:space="preserve">пунктом </w:t>
        </w:r>
      </w:hyperlink>
      <w:r w:rsidR="00254664">
        <w:rPr>
          <w:rFonts w:eastAsia="Calibri"/>
          <w:sz w:val="28"/>
          <w:szCs w:val="28"/>
          <w:lang w:eastAsia="en-US"/>
        </w:rPr>
        <w:t>8</w:t>
      </w:r>
      <w:r w:rsidRPr="002A3F82">
        <w:rPr>
          <w:rFonts w:eastAsia="Calibri"/>
          <w:sz w:val="28"/>
          <w:szCs w:val="28"/>
          <w:lang w:eastAsia="en-US"/>
        </w:rPr>
        <w:t xml:space="preserve"> настоящего Порядка, а также карточка </w:t>
      </w:r>
      <w:r w:rsidR="00595F46">
        <w:rPr>
          <w:rFonts w:eastAsia="Calibri"/>
          <w:sz w:val="28"/>
          <w:szCs w:val="28"/>
          <w:lang w:eastAsia="en-US"/>
        </w:rPr>
        <w:t>П</w:t>
      </w:r>
      <w:r w:rsidRPr="002A3F82">
        <w:rPr>
          <w:rFonts w:eastAsia="Calibri"/>
          <w:sz w:val="28"/>
          <w:szCs w:val="28"/>
          <w:lang w:eastAsia="en-US"/>
        </w:rPr>
        <w:t>редприятия, в которой должна содержаться следующая информация: полное наименование Предприятия</w:t>
      </w:r>
      <w:r w:rsidR="00595F46">
        <w:rPr>
          <w:rFonts w:eastAsia="Calibri"/>
          <w:sz w:val="28"/>
          <w:szCs w:val="28"/>
          <w:lang w:eastAsia="en-US"/>
        </w:rPr>
        <w:t>;</w:t>
      </w:r>
      <w:r w:rsidRPr="002A3F82">
        <w:rPr>
          <w:rFonts w:eastAsia="Calibri"/>
          <w:sz w:val="28"/>
          <w:szCs w:val="28"/>
          <w:lang w:eastAsia="en-US"/>
        </w:rPr>
        <w:t xml:space="preserve"> сокращенное наименование Предприятия (при наличии); адрес (юридический, фактический); телефон;</w:t>
      </w:r>
      <w:r w:rsidR="00A47AE0">
        <w:rPr>
          <w:rFonts w:eastAsia="Calibri"/>
          <w:sz w:val="28"/>
          <w:szCs w:val="28"/>
          <w:lang w:eastAsia="en-US"/>
        </w:rPr>
        <w:t xml:space="preserve"> адрес электронной почты; ОГРН; </w:t>
      </w:r>
      <w:r w:rsidRPr="002A3F82">
        <w:rPr>
          <w:rFonts w:eastAsia="Calibri"/>
          <w:sz w:val="28"/>
          <w:szCs w:val="28"/>
          <w:lang w:eastAsia="en-US"/>
        </w:rPr>
        <w:t>ИНН/КПП; платежные реквизиты: наименование банка, расчетный счет, корреспондентский счет, БИК; данные о лицах, имеющих право действовать от имени Предприятия.</w:t>
      </w:r>
    </w:p>
    <w:p w14:paraId="6331A7F1" w14:textId="77777777" w:rsidR="002A3F82" w:rsidRPr="002A3F82" w:rsidRDefault="002A3F82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>В течение двух рабочих дней Комитет ЖКХ, ТиС рассматривает представленные документы и принимает решение о предоставлении субсидии либо об отказе в предоставлении субсидии.</w:t>
      </w:r>
    </w:p>
    <w:p w14:paraId="0304A88A" w14:textId="77777777" w:rsidR="002A3F82" w:rsidRPr="002A3F82" w:rsidRDefault="002A3F82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>Решение об отказе в предоставлении субсидии доводится до Предприятия в письменной форме в течение двух рабочих дней с даты принятия указанного решения.</w:t>
      </w:r>
    </w:p>
    <w:p w14:paraId="64C25D65" w14:textId="4C2E7FA1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B04BDB">
        <w:rPr>
          <w:rFonts w:eastAsia="Calibri"/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Документами, подтверждающими соответствие Предприятия требованиям, установленным </w:t>
      </w:r>
      <w:hyperlink w:anchor="P61" w:history="1">
        <w:r w:rsidR="00254664">
          <w:rPr>
            <w:rFonts w:eastAsia="Calibri"/>
            <w:sz w:val="28"/>
            <w:szCs w:val="28"/>
            <w:lang w:eastAsia="en-US"/>
          </w:rPr>
          <w:t>пунктом</w:t>
        </w:r>
      </w:hyperlink>
      <w:r w:rsidR="00254664">
        <w:rPr>
          <w:rFonts w:eastAsia="Calibri"/>
          <w:sz w:val="28"/>
          <w:szCs w:val="28"/>
          <w:lang w:eastAsia="en-US"/>
        </w:rPr>
        <w:t xml:space="preserve"> 6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настоящего Порядка, являются:</w:t>
      </w:r>
    </w:p>
    <w:p w14:paraId="0F85CC6E" w14:textId="77777777" w:rsidR="002A3F82" w:rsidRPr="002A3F82" w:rsidRDefault="00B04BDB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справка об исполнении налогоплательщиком (плательщиком сбора, плательщиком страховых взносов, налоговым агентом) обязанности по уплате налогов, сборов, страховых взносов, пеней, штрафов, процентов;</w:t>
      </w:r>
    </w:p>
    <w:p w14:paraId="1B004F30" w14:textId="77777777" w:rsidR="002A3F82" w:rsidRPr="002A3F82" w:rsidRDefault="00B04BDB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выписка из ЕГРЮЛ.</w:t>
      </w:r>
    </w:p>
    <w:p w14:paraId="75EA92E4" w14:textId="77777777" w:rsidR="002A3F82" w:rsidRPr="002A3F82" w:rsidRDefault="002A3F82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>Документы должны быть представлены по состоянию на первое число месяца направления в Комитет ЖКХ, ТиС обращения о получении субсидии.</w:t>
      </w:r>
    </w:p>
    <w:p w14:paraId="178BE783" w14:textId="5BAB2E53" w:rsidR="00FA4B07" w:rsidRPr="005E3DD2" w:rsidRDefault="00FA4B07" w:rsidP="00FA4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59403213"/>
      <w:r w:rsidRPr="005E3DD2">
        <w:rPr>
          <w:sz w:val="28"/>
          <w:szCs w:val="28"/>
        </w:rPr>
        <w:t xml:space="preserve">С целью установления непричастности </w:t>
      </w:r>
      <w:r w:rsidR="00AD37A3">
        <w:rPr>
          <w:sz w:val="28"/>
          <w:szCs w:val="28"/>
        </w:rPr>
        <w:t>п</w:t>
      </w:r>
      <w:r w:rsidRPr="005E3DD2">
        <w:rPr>
          <w:sz w:val="28"/>
          <w:szCs w:val="28"/>
        </w:rPr>
        <w:t xml:space="preserve">олучателя субсидии к экстремистской деятельности или терроризму </w:t>
      </w:r>
      <w:r w:rsidR="00AD37A3">
        <w:rPr>
          <w:sz w:val="28"/>
          <w:szCs w:val="28"/>
        </w:rPr>
        <w:t>п</w:t>
      </w:r>
      <w:r w:rsidRPr="005E3DD2">
        <w:rPr>
          <w:sz w:val="28"/>
          <w:szCs w:val="28"/>
        </w:rPr>
        <w:t>олучатель субсидии запрашивает информацию с использованием открытых и общедоступных сведений на официальном сайте Федеральной службы по финансовому мониторингу по адресу: http://www.fedsfm.ru.</w:t>
      </w:r>
    </w:p>
    <w:p w14:paraId="6D3D3DE4" w14:textId="197AEC73" w:rsidR="00FA4B07" w:rsidRPr="005E3DD2" w:rsidRDefault="00FA4B07" w:rsidP="00E605FD">
      <w:pPr>
        <w:widowControl w:val="0"/>
        <w:ind w:firstLine="567"/>
        <w:jc w:val="both"/>
        <w:rPr>
          <w:sz w:val="28"/>
          <w:szCs w:val="28"/>
        </w:rPr>
      </w:pPr>
      <w:bookmarkStart w:id="4" w:name="_Hlk159403668"/>
      <w:bookmarkEnd w:id="3"/>
      <w:r w:rsidRPr="005E3DD2">
        <w:rPr>
          <w:sz w:val="28"/>
          <w:szCs w:val="28"/>
        </w:rPr>
        <w:t xml:space="preserve">С целью установления непричастности </w:t>
      </w:r>
      <w:r w:rsidR="00AD37A3">
        <w:rPr>
          <w:sz w:val="28"/>
          <w:szCs w:val="28"/>
        </w:rPr>
        <w:t>п</w:t>
      </w:r>
      <w:r w:rsidRPr="005E3DD2">
        <w:rPr>
          <w:sz w:val="28"/>
          <w:szCs w:val="28"/>
        </w:rPr>
        <w:t xml:space="preserve">олучателя субсидии                         </w:t>
      </w:r>
      <w:r w:rsidRPr="005E3DD2">
        <w:rPr>
          <w:sz w:val="28"/>
          <w:szCs w:val="28"/>
        </w:rPr>
        <w:lastRenderedPageBreak/>
        <w:t>к категории лиц, находящихся под иностранным влиянием</w:t>
      </w:r>
      <w:r w:rsidR="004F7BD8">
        <w:rPr>
          <w:sz w:val="28"/>
          <w:szCs w:val="28"/>
        </w:rPr>
        <w:t>,</w:t>
      </w:r>
      <w:r w:rsidRPr="005E3DD2">
        <w:rPr>
          <w:sz w:val="28"/>
          <w:szCs w:val="28"/>
        </w:rPr>
        <w:t xml:space="preserve"> и нахождения его в реестре иностранных агентов </w:t>
      </w:r>
      <w:r w:rsidR="00AD37A3">
        <w:rPr>
          <w:sz w:val="28"/>
          <w:szCs w:val="28"/>
        </w:rPr>
        <w:t>п</w:t>
      </w:r>
      <w:r w:rsidRPr="005E3DD2">
        <w:rPr>
          <w:sz w:val="28"/>
          <w:szCs w:val="28"/>
        </w:rPr>
        <w:t>олучатель субсидии запрашивает информацию с использованием открытых и общедоступных сведений на официальном сайте Министерства юстиции Российской Федерации по адресу: https://minjust.gov.ru.</w:t>
      </w:r>
    </w:p>
    <w:p w14:paraId="02F286A7" w14:textId="3DAB1D37" w:rsidR="00FA4B07" w:rsidRDefault="00FA4B07" w:rsidP="0028197B">
      <w:pPr>
        <w:ind w:firstLine="709"/>
        <w:jc w:val="both"/>
        <w:rPr>
          <w:sz w:val="28"/>
          <w:szCs w:val="28"/>
        </w:rPr>
      </w:pPr>
      <w:bookmarkStart w:id="5" w:name="_Hlk159404364"/>
      <w:bookmarkEnd w:id="4"/>
      <w:r w:rsidRPr="005E3DD2">
        <w:rPr>
          <w:sz w:val="28"/>
          <w:szCs w:val="28"/>
        </w:rPr>
        <w:t xml:space="preserve">С целью установления непричастности </w:t>
      </w:r>
      <w:r w:rsidR="00AD37A3">
        <w:rPr>
          <w:sz w:val="28"/>
          <w:szCs w:val="28"/>
        </w:rPr>
        <w:t>п</w:t>
      </w:r>
      <w:r w:rsidRPr="005E3DD2">
        <w:rPr>
          <w:sz w:val="28"/>
          <w:szCs w:val="28"/>
        </w:rPr>
        <w:t xml:space="preserve">олучателя субсидии                          к категории лиц, находящихся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                         с распространением оружия массового уничтожения, </w:t>
      </w:r>
      <w:r w:rsidR="000E2E50">
        <w:rPr>
          <w:sz w:val="28"/>
          <w:szCs w:val="28"/>
        </w:rPr>
        <w:t>получатель субсидии</w:t>
      </w:r>
      <w:r w:rsidRPr="005E3DD2">
        <w:rPr>
          <w:sz w:val="28"/>
          <w:szCs w:val="28"/>
        </w:rPr>
        <w:t xml:space="preserve"> запрашивает информацию с использованием открытых и общедоступных сведений на официальном сайте Совета безопасности ООН по адресу: https://www.un.org/securitycouncil/ru/un-sc-consolidated-list.</w:t>
      </w:r>
      <w:bookmarkEnd w:id="5"/>
    </w:p>
    <w:p w14:paraId="196939E0" w14:textId="6700F7C2" w:rsidR="00664EB7" w:rsidRPr="00664EB7" w:rsidRDefault="00664EB7" w:rsidP="00664E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57F3">
        <w:rPr>
          <w:rFonts w:eastAsia="Calibri"/>
          <w:sz w:val="28"/>
          <w:szCs w:val="28"/>
          <w:lang w:eastAsia="en-US"/>
        </w:rPr>
        <w:t xml:space="preserve">Сведения, подтверждающие требования </w:t>
      </w:r>
      <w:hyperlink w:anchor="P67" w:history="1">
        <w:r w:rsidRPr="007857F3">
          <w:rPr>
            <w:rFonts w:eastAsia="Calibri"/>
            <w:sz w:val="28"/>
            <w:szCs w:val="28"/>
            <w:lang w:eastAsia="en-US"/>
          </w:rPr>
          <w:t xml:space="preserve">подпункта «е» пункта </w:t>
        </w:r>
      </w:hyperlink>
      <w:r w:rsidR="00263E77">
        <w:rPr>
          <w:rFonts w:eastAsia="Calibri"/>
          <w:sz w:val="28"/>
          <w:szCs w:val="28"/>
          <w:lang w:eastAsia="en-US"/>
        </w:rPr>
        <w:t>6</w:t>
      </w:r>
      <w:r w:rsidRPr="007857F3">
        <w:rPr>
          <w:rFonts w:eastAsia="Calibri"/>
          <w:sz w:val="28"/>
          <w:szCs w:val="28"/>
          <w:lang w:eastAsia="en-US"/>
        </w:rPr>
        <w:t xml:space="preserve"> настоящего Порядка, Комитет ЖКХ, ТиС получает самостоятельно с использованием официального специализированного ресурса в информационно-телекоммуникационной сети Интернет (https://service.nalog.ru/disqualified.do) «Поиск сведений в реестре дисквалифицированных лиц» и приобщает к документации для заключения договора.</w:t>
      </w:r>
    </w:p>
    <w:p w14:paraId="2A55DF01" w14:textId="134BB844" w:rsidR="000D4427" w:rsidRPr="00FA4B07" w:rsidRDefault="000D4427" w:rsidP="000D44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4B07">
        <w:rPr>
          <w:rFonts w:eastAsia="Calibri"/>
          <w:sz w:val="28"/>
          <w:szCs w:val="28"/>
          <w:lang w:eastAsia="en-US"/>
        </w:rPr>
        <w:t>Документы об отсутствии просроченной задолженности по возврату</w:t>
      </w:r>
      <w:r w:rsidRPr="00FA4B07">
        <w:rPr>
          <w:rFonts w:eastAsia="Calibri"/>
          <w:sz w:val="28"/>
          <w:szCs w:val="28"/>
          <w:lang w:eastAsia="en-US"/>
        </w:rPr>
        <w:br/>
        <w:t>в местный бюджет субсидий, бюджетных инвестиций, а также отсутствии иной просроченной задолженности перед местным бюджетом запрашиваются Комитетом ЖКХ, ТиС в органах Администрации Северодвинска самостоятельно до заключения договора о предоставлении субсидии. На основании представленных документов Комитет ЖКХ, ТиС</w:t>
      </w:r>
      <w:r w:rsidRPr="00FA4B07">
        <w:rPr>
          <w:rFonts w:eastAsia="Calibri"/>
          <w:sz w:val="28"/>
          <w:szCs w:val="28"/>
          <w:lang w:eastAsia="en-US"/>
        </w:rPr>
        <w:br/>
        <w:t xml:space="preserve">в течение 10 рабочих дней с даты их представления проверяет СМУП «Спецавтохозяйство» на соответствие требованиям, указанным </w:t>
      </w:r>
      <w:r w:rsidR="00E605FD">
        <w:rPr>
          <w:rFonts w:eastAsia="Calibri"/>
          <w:sz w:val="28"/>
          <w:szCs w:val="28"/>
          <w:lang w:eastAsia="en-US"/>
        </w:rPr>
        <w:br/>
      </w:r>
      <w:r w:rsidRPr="00FA4B07">
        <w:rPr>
          <w:rFonts w:eastAsia="Calibri"/>
          <w:sz w:val="28"/>
          <w:szCs w:val="28"/>
          <w:lang w:eastAsia="en-US"/>
        </w:rPr>
        <w:t>в пункте</w:t>
      </w:r>
      <w:r w:rsidR="00E605FD">
        <w:rPr>
          <w:rFonts w:eastAsia="Calibri"/>
          <w:sz w:val="28"/>
          <w:szCs w:val="28"/>
          <w:lang w:eastAsia="en-US"/>
        </w:rPr>
        <w:t xml:space="preserve"> </w:t>
      </w:r>
      <w:r w:rsidR="00263E77">
        <w:rPr>
          <w:rFonts w:eastAsia="Calibri"/>
          <w:sz w:val="28"/>
          <w:szCs w:val="28"/>
          <w:lang w:eastAsia="en-US"/>
        </w:rPr>
        <w:t>7</w:t>
      </w:r>
      <w:r w:rsidRPr="00FA4B07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3B58E575" w14:textId="54A1FAD7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B04BDB">
        <w:rPr>
          <w:rFonts w:eastAsia="Calibri"/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14:paraId="5C6786E7" w14:textId="4A73A25E" w:rsidR="002A3F82" w:rsidRPr="002A3F82" w:rsidRDefault="00B04BDB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несоответствие представленных Предприятием документов, указанных в пункте </w:t>
      </w:r>
      <w:r w:rsidR="00263E77">
        <w:rPr>
          <w:rFonts w:eastAsia="Calibri"/>
          <w:sz w:val="28"/>
          <w:szCs w:val="28"/>
          <w:lang w:eastAsia="en-US"/>
        </w:rPr>
        <w:t>8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="00250880">
        <w:rPr>
          <w:rFonts w:eastAsia="Calibri"/>
          <w:sz w:val="28"/>
          <w:szCs w:val="28"/>
          <w:lang w:eastAsia="en-US"/>
        </w:rPr>
        <w:t>,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или непредставление (представление не в полном объеме) указанных документов;</w:t>
      </w:r>
    </w:p>
    <w:p w14:paraId="0AAF3E1D" w14:textId="74E8B6A2" w:rsidR="002A3F82" w:rsidRPr="002A3F82" w:rsidRDefault="00B04BDB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недостоверность пред</w:t>
      </w:r>
      <w:r w:rsidR="00B55F51">
        <w:rPr>
          <w:rFonts w:eastAsia="Calibri"/>
          <w:sz w:val="28"/>
          <w:szCs w:val="28"/>
          <w:lang w:eastAsia="en-US"/>
        </w:rPr>
        <w:t>о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ставленной </w:t>
      </w:r>
      <w:r w:rsidR="00AD37A3">
        <w:rPr>
          <w:rFonts w:eastAsia="Calibri"/>
          <w:sz w:val="28"/>
          <w:szCs w:val="28"/>
          <w:lang w:eastAsia="en-US"/>
        </w:rPr>
        <w:t>п</w:t>
      </w:r>
      <w:r w:rsidR="002A3F82" w:rsidRPr="002A3F82">
        <w:rPr>
          <w:rFonts w:eastAsia="Calibri"/>
          <w:sz w:val="28"/>
          <w:szCs w:val="28"/>
          <w:lang w:eastAsia="en-US"/>
        </w:rPr>
        <w:t>олучателем информации.</w:t>
      </w:r>
    </w:p>
    <w:p w14:paraId="7FEE8B1D" w14:textId="2835B890" w:rsidR="002A3F82" w:rsidRPr="002A3F82" w:rsidRDefault="00383031" w:rsidP="002A3F82">
      <w:pPr>
        <w:ind w:right="5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2A3F82" w:rsidRPr="002A3F82">
        <w:rPr>
          <w:sz w:val="28"/>
          <w:szCs w:val="28"/>
          <w:lang w:eastAsia="en-US"/>
        </w:rPr>
        <w:t xml:space="preserve">. Субсидия </w:t>
      </w:r>
      <w:r w:rsidR="00B55F51">
        <w:rPr>
          <w:sz w:val="28"/>
          <w:szCs w:val="28"/>
          <w:lang w:eastAsia="en-US"/>
        </w:rPr>
        <w:t xml:space="preserve">предоставляется </w:t>
      </w:r>
      <w:r w:rsidR="002A3F82" w:rsidRPr="002A3F82">
        <w:rPr>
          <w:sz w:val="28"/>
          <w:szCs w:val="28"/>
          <w:lang w:eastAsia="en-US"/>
        </w:rPr>
        <w:t>СМУП «Спецавтохозяйство»</w:t>
      </w:r>
      <w:r w:rsidR="00B55F51">
        <w:rPr>
          <w:sz w:val="28"/>
          <w:szCs w:val="28"/>
          <w:lang w:eastAsia="en-US"/>
        </w:rPr>
        <w:t xml:space="preserve"> </w:t>
      </w:r>
      <w:r w:rsidR="002A3F82" w:rsidRPr="002A3F82">
        <w:rPr>
          <w:sz w:val="28"/>
          <w:szCs w:val="28"/>
          <w:lang w:eastAsia="en-US"/>
        </w:rPr>
        <w:t>в рамках муниципальной программы «Защита населения и территорий</w:t>
      </w:r>
      <w:r w:rsidR="002A3F82">
        <w:rPr>
          <w:sz w:val="28"/>
          <w:szCs w:val="28"/>
          <w:lang w:eastAsia="en-US"/>
        </w:rPr>
        <w:t xml:space="preserve"> </w:t>
      </w:r>
      <w:r w:rsidR="00A47AE0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от чрезвычайных ситуаций, обеспечение первичных мер пожарной безопасности и безопасности людей на водных объектах на территории муниципального образования «Северодвинск», утвержденной постановлением Администрации Север</w:t>
      </w:r>
      <w:r w:rsidR="00581494">
        <w:rPr>
          <w:sz w:val="28"/>
          <w:szCs w:val="28"/>
          <w:lang w:eastAsia="en-US"/>
        </w:rPr>
        <w:t>одвинска от 14.12.2015 № 615-па</w:t>
      </w:r>
      <w:r w:rsidR="00250880">
        <w:rPr>
          <w:sz w:val="28"/>
          <w:szCs w:val="28"/>
          <w:lang w:eastAsia="en-US"/>
        </w:rPr>
        <w:t>,</w:t>
      </w:r>
      <w:r w:rsidR="002A3F82" w:rsidRPr="002A3F82">
        <w:rPr>
          <w:sz w:val="28"/>
          <w:szCs w:val="28"/>
          <w:lang w:eastAsia="en-US"/>
        </w:rPr>
        <w:t xml:space="preserve"> </w:t>
      </w:r>
      <w:r w:rsidR="00A47AE0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на финансовое обеспечение затрат, связанных с проведением мероприятий</w:t>
      </w:r>
      <w:r w:rsidR="00A47AE0">
        <w:rPr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>по предотвращению и устранению очагов возгорания и тления на полигоне</w:t>
      </w:r>
      <w:r w:rsidR="002A3F82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lastRenderedPageBreak/>
        <w:t xml:space="preserve">ТБО в городе Северодвинске, </w:t>
      </w:r>
      <w:r w:rsidR="002A3F82" w:rsidRPr="002A3F82">
        <w:rPr>
          <w:sz w:val="28"/>
          <w:szCs w:val="28"/>
          <w:lang w:eastAsia="en-US"/>
        </w:rPr>
        <w:t xml:space="preserve">находящегося в хозяйственном ведении </w:t>
      </w:r>
      <w:r w:rsidR="00A30A8E">
        <w:rPr>
          <w:sz w:val="28"/>
          <w:szCs w:val="28"/>
          <w:lang w:eastAsia="en-US"/>
        </w:rPr>
        <w:t>П</w:t>
      </w:r>
      <w:r w:rsidR="002A3F82" w:rsidRPr="002A3F82">
        <w:rPr>
          <w:sz w:val="28"/>
          <w:szCs w:val="28"/>
          <w:lang w:eastAsia="en-US"/>
        </w:rPr>
        <w:t>редприятия, в том числе оплат</w:t>
      </w:r>
      <w:r w:rsidR="00B55F51">
        <w:rPr>
          <w:sz w:val="28"/>
          <w:szCs w:val="28"/>
          <w:lang w:eastAsia="en-US"/>
        </w:rPr>
        <w:t>у</w:t>
      </w:r>
      <w:r w:rsidR="002A3F82" w:rsidRPr="002A3F82">
        <w:rPr>
          <w:sz w:val="28"/>
          <w:szCs w:val="28"/>
          <w:lang w:eastAsia="en-US"/>
        </w:rPr>
        <w:t xml:space="preserve"> услуг сторонних организаций (лиц</w:t>
      </w:r>
      <w:r w:rsidR="00A30A8E">
        <w:rPr>
          <w:sz w:val="28"/>
          <w:szCs w:val="28"/>
          <w:lang w:eastAsia="en-US"/>
        </w:rPr>
        <w:t>,</w:t>
      </w:r>
      <w:r w:rsidR="002A3F82" w:rsidRPr="002A3F82">
        <w:rPr>
          <w:sz w:val="28"/>
          <w:szCs w:val="28"/>
          <w:lang w:eastAsia="en-US"/>
        </w:rPr>
        <w:t xml:space="preserve"> являющи</w:t>
      </w:r>
      <w:r w:rsidR="00A30A8E">
        <w:rPr>
          <w:sz w:val="28"/>
          <w:szCs w:val="28"/>
          <w:lang w:eastAsia="en-US"/>
        </w:rPr>
        <w:t>хся</w:t>
      </w:r>
      <w:r w:rsidR="002A3F82" w:rsidRPr="002A3F82">
        <w:rPr>
          <w:sz w:val="28"/>
          <w:szCs w:val="28"/>
          <w:lang w:eastAsia="en-US"/>
        </w:rPr>
        <w:t xml:space="preserve"> поставщиками, подрядчиками):</w:t>
      </w:r>
    </w:p>
    <w:p w14:paraId="7D5BDAA8" w14:textId="54EB5591" w:rsidR="002A3F82" w:rsidRPr="002A3F82" w:rsidRDefault="00B04BDB" w:rsidP="002A3F82">
      <w:pPr>
        <w:ind w:right="59" w:firstLine="709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а)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на выполнение работ по доставке изоляционного материала</w:t>
      </w:r>
      <w:r w:rsidR="00A47AE0">
        <w:rPr>
          <w:sz w:val="28"/>
          <w:szCs w:val="28"/>
          <w:lang w:eastAsia="en-US"/>
        </w:rPr>
        <w:t xml:space="preserve"> </w:t>
      </w:r>
      <w:r w:rsidR="00A47AE0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с учетом стоимости самого материала;</w:t>
      </w:r>
    </w:p>
    <w:p w14:paraId="47E05A70" w14:textId="77777777" w:rsidR="002A3F82" w:rsidRPr="002A3F82" w:rsidRDefault="00B04BDB" w:rsidP="002A3F82">
      <w:pPr>
        <w:ind w:right="5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на выполнение работ по ремонту подъездных путей к местам</w:t>
      </w:r>
      <w:r w:rsidR="002A3F82" w:rsidRPr="002A3F82">
        <w:rPr>
          <w:rFonts w:eastAsia="Calibri"/>
          <w:b/>
          <w:sz w:val="28"/>
          <w:szCs w:val="28"/>
          <w:lang w:eastAsia="en-US"/>
        </w:rPr>
        <w:t xml:space="preserve"> </w:t>
      </w:r>
      <w:r w:rsidR="002A3F82" w:rsidRPr="002A3F82">
        <w:rPr>
          <w:sz w:val="28"/>
          <w:szCs w:val="28"/>
          <w:lang w:eastAsia="en-US"/>
        </w:rPr>
        <w:t>устранения очагов возгорания и тления, включая стоимость необходимого материала и его доставки;</w:t>
      </w:r>
    </w:p>
    <w:p w14:paraId="04FA5AD3" w14:textId="70656125" w:rsidR="002A3F82" w:rsidRPr="002A3F82" w:rsidRDefault="00B04BDB" w:rsidP="002A3F82">
      <w:pPr>
        <w:ind w:right="5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на устройство площадок с твердым покрытием у пожарных водоемов, обустроенных на территории полигона, включая стоимост</w:t>
      </w:r>
      <w:r w:rsidR="00B55F51">
        <w:rPr>
          <w:sz w:val="28"/>
          <w:szCs w:val="28"/>
          <w:lang w:eastAsia="en-US"/>
        </w:rPr>
        <w:t>ь</w:t>
      </w:r>
      <w:r w:rsidR="002A3F82" w:rsidRPr="002A3F82">
        <w:rPr>
          <w:sz w:val="28"/>
          <w:szCs w:val="28"/>
          <w:lang w:eastAsia="en-US"/>
        </w:rPr>
        <w:t xml:space="preserve"> необходимого материала и его доставки</w:t>
      </w:r>
      <w:r w:rsidR="00A30A8E">
        <w:rPr>
          <w:sz w:val="28"/>
          <w:szCs w:val="28"/>
          <w:lang w:eastAsia="en-US"/>
        </w:rPr>
        <w:t>;</w:t>
      </w:r>
    </w:p>
    <w:p w14:paraId="137B05DB" w14:textId="413B1157" w:rsidR="002A3F82" w:rsidRPr="002A3F82" w:rsidRDefault="00B04BDB" w:rsidP="002A3F82">
      <w:pPr>
        <w:ind w:right="5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 xml:space="preserve">на оплату услуг по предоставлению в аренду тепловизионного оборудования с экипажем для проведения обследования </w:t>
      </w:r>
      <w:r w:rsidR="00B55F51">
        <w:rPr>
          <w:sz w:val="28"/>
          <w:szCs w:val="28"/>
          <w:lang w:eastAsia="en-US"/>
        </w:rPr>
        <w:t>с целью</w:t>
      </w:r>
      <w:r w:rsidR="002A3F82" w:rsidRPr="002A3F82">
        <w:rPr>
          <w:sz w:val="28"/>
          <w:szCs w:val="28"/>
          <w:lang w:eastAsia="en-US"/>
        </w:rPr>
        <w:t xml:space="preserve"> выявления очагов глубинного горения</w:t>
      </w:r>
      <w:r w:rsidR="00A30A8E">
        <w:rPr>
          <w:sz w:val="28"/>
          <w:szCs w:val="28"/>
          <w:lang w:eastAsia="en-US"/>
        </w:rPr>
        <w:t>;</w:t>
      </w:r>
      <w:r w:rsidR="002A3F82" w:rsidRPr="002A3F82">
        <w:rPr>
          <w:sz w:val="28"/>
          <w:szCs w:val="28"/>
          <w:lang w:eastAsia="en-US"/>
        </w:rPr>
        <w:t xml:space="preserve"> </w:t>
      </w:r>
    </w:p>
    <w:p w14:paraId="719C54AF" w14:textId="77777777" w:rsidR="002A3F82" w:rsidRDefault="00B04BDB" w:rsidP="002A3F82">
      <w:pPr>
        <w:ind w:right="5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на оплату услуг по предоставлени</w:t>
      </w:r>
      <w:r w:rsidR="00A47AE0">
        <w:rPr>
          <w:sz w:val="28"/>
          <w:szCs w:val="28"/>
          <w:lang w:eastAsia="en-US"/>
        </w:rPr>
        <w:t xml:space="preserve">ю в аренду специальной техники </w:t>
      </w:r>
      <w:r w:rsidR="00A47AE0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с экипажем для тушения глубинных пожаров.</w:t>
      </w:r>
    </w:p>
    <w:p w14:paraId="7BDCA0B4" w14:textId="606FBBE7" w:rsidR="00991B4E" w:rsidRPr="002A3F82" w:rsidRDefault="00991B4E" w:rsidP="002A3F82">
      <w:pPr>
        <w:ind w:right="59" w:firstLine="709"/>
        <w:jc w:val="both"/>
        <w:rPr>
          <w:sz w:val="28"/>
          <w:szCs w:val="28"/>
          <w:lang w:eastAsia="en-US"/>
        </w:rPr>
      </w:pPr>
      <w:r w:rsidRPr="007857F3">
        <w:rPr>
          <w:sz w:val="28"/>
          <w:szCs w:val="28"/>
          <w:lang w:eastAsia="en-US"/>
        </w:rPr>
        <w:t xml:space="preserve">Размер субсидии определяется после возникновения </w:t>
      </w:r>
      <w:r w:rsidRPr="007857F3">
        <w:rPr>
          <w:rFonts w:eastAsia="Calibri"/>
          <w:sz w:val="28"/>
          <w:szCs w:val="28"/>
          <w:lang w:eastAsia="en-US"/>
        </w:rPr>
        <w:t>очагов возгорания и тления на полигоне ТБО в городе Северодвинске</w:t>
      </w:r>
      <w:r w:rsidRPr="007857F3">
        <w:rPr>
          <w:sz w:val="28"/>
          <w:szCs w:val="28"/>
          <w:lang w:eastAsia="en-US"/>
        </w:rPr>
        <w:t xml:space="preserve"> посредством представления </w:t>
      </w:r>
      <w:r w:rsidR="00AD37A3">
        <w:rPr>
          <w:sz w:val="28"/>
          <w:szCs w:val="28"/>
          <w:lang w:eastAsia="en-US"/>
        </w:rPr>
        <w:t>п</w:t>
      </w:r>
      <w:r w:rsidRPr="007857F3">
        <w:rPr>
          <w:sz w:val="28"/>
          <w:szCs w:val="28"/>
          <w:lang w:eastAsia="en-US"/>
        </w:rPr>
        <w:t xml:space="preserve">олучателем субсидии предварительного расчета, подтвержденного коммерческими предложениями от сторонних организаций для устранения </w:t>
      </w:r>
      <w:r w:rsidRPr="007857F3">
        <w:rPr>
          <w:rFonts w:eastAsia="Calibri"/>
          <w:sz w:val="28"/>
          <w:szCs w:val="28"/>
          <w:lang w:eastAsia="en-US"/>
        </w:rPr>
        <w:t>очагов возгорания и тления на полигоне ТБО в городе Северодвинске.</w:t>
      </w:r>
    </w:p>
    <w:p w14:paraId="1569AB46" w14:textId="3C15E316" w:rsidR="002A3F82" w:rsidRPr="002A3F82" w:rsidRDefault="00383031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2A3F82" w:rsidRPr="002A3F82">
        <w:rPr>
          <w:sz w:val="28"/>
          <w:szCs w:val="28"/>
          <w:lang w:eastAsia="en-US"/>
        </w:rPr>
        <w:t>. Условиями предоставления субсидии СМУП «Спецавтохозяйство» являются:</w:t>
      </w:r>
    </w:p>
    <w:p w14:paraId="11DC4CE9" w14:textId="77777777" w:rsidR="002A3F82" w:rsidRPr="002A3F82" w:rsidRDefault="00B04BDB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наличие в хозяйственном ведении (на балансе) предприятия полигона ТБО;</w:t>
      </w:r>
    </w:p>
    <w:p w14:paraId="4B7F4E20" w14:textId="77777777" w:rsidR="002A3F82" w:rsidRPr="002A3F82" w:rsidRDefault="00B04BDB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осуществление предприятием деятельности по эксплуатации полигона ТБО г. Северодвинска, захоронению отходов производства и потребления на указанном полигоне;</w:t>
      </w:r>
    </w:p>
    <w:p w14:paraId="6DE50667" w14:textId="028AD152" w:rsidR="002A3F82" w:rsidRPr="002A3F82" w:rsidRDefault="00B04BDB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Pr="002A3F82">
        <w:rPr>
          <w:sz w:val="28"/>
          <w:szCs w:val="28"/>
          <w:lang w:eastAsia="en-US"/>
        </w:rPr>
        <w:t> </w:t>
      </w:r>
      <w:r w:rsidR="002A3F82" w:rsidRPr="002A3F82">
        <w:rPr>
          <w:sz w:val="28"/>
          <w:szCs w:val="28"/>
          <w:lang w:eastAsia="en-US"/>
        </w:rPr>
        <w:t>проведение мероприятий</w:t>
      </w:r>
      <w:r w:rsidR="001B731B">
        <w:rPr>
          <w:sz w:val="28"/>
          <w:szCs w:val="28"/>
          <w:lang w:eastAsia="en-US"/>
        </w:rPr>
        <w:t>,</w:t>
      </w:r>
      <w:r w:rsidR="002A3F82" w:rsidRPr="002A3F82">
        <w:rPr>
          <w:sz w:val="28"/>
          <w:szCs w:val="28"/>
          <w:lang w:eastAsia="en-US"/>
        </w:rPr>
        <w:t xml:space="preserve"> предусмотренных пунктом </w:t>
      </w:r>
      <w:r w:rsidR="00263E77">
        <w:rPr>
          <w:sz w:val="28"/>
          <w:szCs w:val="28"/>
          <w:lang w:eastAsia="en-US"/>
        </w:rPr>
        <w:t>10</w:t>
      </w:r>
      <w:r w:rsidR="002A3F82" w:rsidRPr="002A3F82">
        <w:rPr>
          <w:sz w:val="28"/>
          <w:szCs w:val="28"/>
          <w:lang w:eastAsia="en-US"/>
        </w:rPr>
        <w:t xml:space="preserve"> настоящего Порядка</w:t>
      </w:r>
      <w:r w:rsidR="001B731B">
        <w:rPr>
          <w:sz w:val="28"/>
          <w:szCs w:val="28"/>
          <w:lang w:eastAsia="en-US"/>
        </w:rPr>
        <w:t>,</w:t>
      </w:r>
      <w:r w:rsidR="002A3F82" w:rsidRPr="002A3F82">
        <w:rPr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по предупреждению и устранению очагов возгорания и тления </w:t>
      </w:r>
      <w:r w:rsidR="00A47AE0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>на полигоне ТБО в городе Северодвинске</w:t>
      </w:r>
      <w:r w:rsidR="002A3F82" w:rsidRPr="002A3F82">
        <w:rPr>
          <w:sz w:val="28"/>
          <w:szCs w:val="28"/>
          <w:lang w:eastAsia="en-US"/>
        </w:rPr>
        <w:t xml:space="preserve"> с привлечением сторонних организаций (лиц</w:t>
      </w:r>
      <w:r w:rsidR="001B731B">
        <w:rPr>
          <w:sz w:val="28"/>
          <w:szCs w:val="28"/>
          <w:lang w:eastAsia="en-US"/>
        </w:rPr>
        <w:t>,</w:t>
      </w:r>
      <w:r w:rsidR="002A3F82" w:rsidRPr="002A3F82">
        <w:rPr>
          <w:sz w:val="28"/>
          <w:szCs w:val="28"/>
          <w:lang w:eastAsia="en-US"/>
        </w:rPr>
        <w:t xml:space="preserve"> являющи</w:t>
      </w:r>
      <w:r w:rsidR="001B731B">
        <w:rPr>
          <w:sz w:val="28"/>
          <w:szCs w:val="28"/>
          <w:lang w:eastAsia="en-US"/>
        </w:rPr>
        <w:t>хся</w:t>
      </w:r>
      <w:r w:rsidR="002A3F82" w:rsidRPr="002A3F82">
        <w:rPr>
          <w:sz w:val="28"/>
          <w:szCs w:val="28"/>
          <w:lang w:eastAsia="en-US"/>
        </w:rPr>
        <w:t xml:space="preserve"> поставщиками, подрядчиками);</w:t>
      </w:r>
    </w:p>
    <w:p w14:paraId="06338306" w14:textId="77777777" w:rsidR="002A3F82" w:rsidRPr="002A3F82" w:rsidRDefault="002A3F82" w:rsidP="002A3F82">
      <w:pPr>
        <w:ind w:firstLine="709"/>
        <w:jc w:val="both"/>
        <w:rPr>
          <w:sz w:val="28"/>
          <w:szCs w:val="28"/>
          <w:lang w:eastAsia="en-US"/>
        </w:rPr>
      </w:pPr>
      <w:r w:rsidRPr="002A3F82">
        <w:rPr>
          <w:sz w:val="28"/>
          <w:szCs w:val="28"/>
          <w:lang w:eastAsia="en-US"/>
        </w:rPr>
        <w:t xml:space="preserve">г) осуществление раздельного учета фактических затрат </w:t>
      </w:r>
      <w:r w:rsidR="00A47AE0">
        <w:rPr>
          <w:sz w:val="28"/>
          <w:szCs w:val="28"/>
          <w:lang w:eastAsia="en-US"/>
        </w:rPr>
        <w:br/>
      </w:r>
      <w:r w:rsidRPr="002A3F82">
        <w:rPr>
          <w:sz w:val="28"/>
          <w:szCs w:val="28"/>
          <w:lang w:eastAsia="en-US"/>
        </w:rPr>
        <w:t>по предупреждению и</w:t>
      </w:r>
      <w:r w:rsidRPr="002A3F82">
        <w:rPr>
          <w:rFonts w:eastAsia="Calibri"/>
          <w:sz w:val="28"/>
          <w:szCs w:val="28"/>
          <w:lang w:eastAsia="en-US"/>
        </w:rPr>
        <w:t xml:space="preserve"> устранению очагов возгорания и тления на полигоне ТБО в городе Северодвинске</w:t>
      </w:r>
      <w:r w:rsidRPr="002A3F82">
        <w:rPr>
          <w:sz w:val="28"/>
          <w:szCs w:val="28"/>
          <w:lang w:eastAsia="en-US"/>
        </w:rPr>
        <w:t>;</w:t>
      </w:r>
    </w:p>
    <w:p w14:paraId="01363C59" w14:textId="079A8676" w:rsidR="002A3F82" w:rsidRDefault="00B04BDB" w:rsidP="002A3F82">
      <w:pPr>
        <w:ind w:firstLine="709"/>
        <w:jc w:val="both"/>
        <w:rPr>
          <w:sz w:val="28"/>
          <w:szCs w:val="28"/>
          <w:lang w:eastAsia="en-US"/>
        </w:rPr>
      </w:pPr>
      <w:r w:rsidRPr="00D9312D">
        <w:rPr>
          <w:sz w:val="28"/>
          <w:szCs w:val="28"/>
          <w:lang w:eastAsia="en-US"/>
        </w:rPr>
        <w:t>д)</w:t>
      </w:r>
      <w:r w:rsidRPr="00D9312D">
        <w:rPr>
          <w:rFonts w:eastAsia="Calibri"/>
          <w:sz w:val="28"/>
          <w:szCs w:val="28"/>
        </w:rPr>
        <w:t> </w:t>
      </w:r>
      <w:r w:rsidR="002A3F82" w:rsidRPr="00D9312D">
        <w:rPr>
          <w:sz w:val="28"/>
          <w:szCs w:val="28"/>
          <w:lang w:eastAsia="en-US"/>
        </w:rPr>
        <w:t>запрет</w:t>
      </w:r>
      <w:r w:rsidR="002A3F82" w:rsidRPr="002A3F82">
        <w:rPr>
          <w:sz w:val="28"/>
          <w:szCs w:val="28"/>
          <w:lang w:eastAsia="en-US"/>
        </w:rPr>
        <w:t xml:space="preserve"> приобретения получателем субсидии</w:t>
      </w:r>
      <w:r w:rsidR="006B3FD8">
        <w:rPr>
          <w:sz w:val="28"/>
          <w:szCs w:val="28"/>
          <w:lang w:eastAsia="en-US"/>
        </w:rPr>
        <w:t>, а также иным</w:t>
      </w:r>
      <w:r w:rsidR="00B55F51">
        <w:rPr>
          <w:sz w:val="28"/>
          <w:szCs w:val="28"/>
          <w:lang w:eastAsia="en-US"/>
        </w:rPr>
        <w:t>и</w:t>
      </w:r>
      <w:r w:rsidR="006B3FD8">
        <w:rPr>
          <w:sz w:val="28"/>
          <w:szCs w:val="28"/>
          <w:lang w:eastAsia="en-US"/>
        </w:rPr>
        <w:t xml:space="preserve"> юридическим</w:t>
      </w:r>
      <w:r w:rsidR="00B55F51">
        <w:rPr>
          <w:sz w:val="28"/>
          <w:szCs w:val="28"/>
          <w:lang w:eastAsia="en-US"/>
        </w:rPr>
        <w:t>и</w:t>
      </w:r>
      <w:r w:rsidR="006B3FD8">
        <w:rPr>
          <w:sz w:val="28"/>
          <w:szCs w:val="28"/>
          <w:lang w:eastAsia="en-US"/>
        </w:rPr>
        <w:t xml:space="preserve"> лицам</w:t>
      </w:r>
      <w:r w:rsidR="00B55F51">
        <w:rPr>
          <w:sz w:val="28"/>
          <w:szCs w:val="28"/>
          <w:lang w:eastAsia="en-US"/>
        </w:rPr>
        <w:t>и</w:t>
      </w:r>
      <w:r w:rsidR="006B3FD8">
        <w:rPr>
          <w:sz w:val="28"/>
          <w:szCs w:val="28"/>
          <w:lang w:eastAsia="en-US"/>
        </w:rPr>
        <w:t>, получающим</w:t>
      </w:r>
      <w:r w:rsidR="00B55F51">
        <w:rPr>
          <w:sz w:val="28"/>
          <w:szCs w:val="28"/>
          <w:lang w:eastAsia="en-US"/>
        </w:rPr>
        <w:t>и</w:t>
      </w:r>
      <w:r w:rsidR="006B3FD8">
        <w:rPr>
          <w:sz w:val="28"/>
          <w:szCs w:val="28"/>
          <w:lang w:eastAsia="en-US"/>
        </w:rPr>
        <w:t xml:space="preserve"> средства на основании договоров, заключенных с получателем субсидии,</w:t>
      </w:r>
      <w:r w:rsidR="002A3F82" w:rsidRPr="002A3F82">
        <w:rPr>
          <w:sz w:val="28"/>
          <w:szCs w:val="28"/>
          <w:lang w:eastAsia="en-US"/>
        </w:rPr>
        <w:t xml:space="preserve"> за счет полученных средств бюджета иностранной валюты, за исключением операций, осуществляемых</w:t>
      </w:r>
      <w:r w:rsidR="00B55F51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B564C1">
        <w:rPr>
          <w:sz w:val="28"/>
          <w:szCs w:val="28"/>
          <w:lang w:eastAsia="en-US"/>
        </w:rPr>
        <w:t>;</w:t>
      </w:r>
    </w:p>
    <w:p w14:paraId="076CB31C" w14:textId="77777777" w:rsidR="00066CFD" w:rsidRPr="00066CFD" w:rsidRDefault="00B564C1" w:rsidP="00E605F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066CFD">
        <w:rPr>
          <w:sz w:val="28"/>
          <w:szCs w:val="28"/>
          <w:lang w:eastAsia="en-US"/>
        </w:rPr>
        <w:t>е)</w:t>
      </w:r>
      <w:r w:rsidR="00066CFD" w:rsidRPr="00066CFD">
        <w:rPr>
          <w:sz w:val="28"/>
          <w:szCs w:val="28"/>
          <w:lang w:eastAsia="en-US"/>
        </w:rPr>
        <w:t xml:space="preserve"> перечисление субсидии на расчетный счет СМУП </w:t>
      </w:r>
      <w:r w:rsidR="00066CFD" w:rsidRPr="00066CFD">
        <w:rPr>
          <w:sz w:val="28"/>
          <w:szCs w:val="28"/>
          <w:lang w:eastAsia="en-US"/>
        </w:rPr>
        <w:lastRenderedPageBreak/>
        <w:t>«Спецавтохозяйство», открытый им в российской кредитной организации;</w:t>
      </w:r>
    </w:p>
    <w:p w14:paraId="210946D1" w14:textId="3CC5EB73" w:rsidR="00B564C1" w:rsidRPr="00066CFD" w:rsidRDefault="00066CFD" w:rsidP="00066C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6CFD">
        <w:rPr>
          <w:sz w:val="28"/>
          <w:szCs w:val="28"/>
          <w:lang w:eastAsia="en-US"/>
        </w:rPr>
        <w:t>ж)</w:t>
      </w:r>
      <w:r w:rsidRPr="00066C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согласие лиц, получающих средства на основании договоров, заключенных с получател</w:t>
      </w:r>
      <w:r w:rsidR="00782DE2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субсидий (за исключением государственных (муниципальных) унитарных предприятий, хозяйственных товариществ</w:t>
      </w:r>
      <w:r>
        <w:rPr>
          <w:rFonts w:eastAsiaTheme="minorHAnsi"/>
          <w:sz w:val="28"/>
          <w:szCs w:val="28"/>
          <w:lang w:eastAsia="en-US"/>
        </w:rPr>
        <w:br/>
        <w:t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</w:t>
      </w:r>
      <w:r>
        <w:rPr>
          <w:rFonts w:eastAsiaTheme="minorHAnsi"/>
          <w:sz w:val="28"/>
          <w:szCs w:val="28"/>
          <w:lang w:eastAsia="en-US"/>
        </w:rPr>
        <w:br/>
        <w:t xml:space="preserve">на осуществление в отношении </w:t>
      </w:r>
      <w:r w:rsidR="00B55F51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</w:t>
      </w:r>
      <w:r w:rsidR="00B55F5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соглашение.</w:t>
      </w:r>
    </w:p>
    <w:p w14:paraId="18B5DA88" w14:textId="7076710B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2A3F82" w:rsidRPr="002A3F82">
        <w:rPr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В случае принятия решения о предоставлении субсидии между Комитетом ЖКХ, ТиС и получателем субсидии заключается соглашение о предоставлении субсидии из местного бюджета в соответствии с типовой формой (далее </w:t>
      </w:r>
      <w:r w:rsidR="00A8384E" w:rsidRPr="002A3F82">
        <w:rPr>
          <w:rFonts w:eastAsia="Calibri"/>
          <w:sz w:val="28"/>
          <w:szCs w:val="28"/>
          <w:lang w:eastAsia="en-US"/>
        </w:rPr>
        <w:t>–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соглашение о предоставлении субсидии), утвержденной Финансовым управлением Администрац</w:t>
      </w:r>
      <w:r w:rsidR="00A47AE0">
        <w:rPr>
          <w:rFonts w:eastAsia="Calibri"/>
          <w:sz w:val="28"/>
          <w:szCs w:val="28"/>
          <w:lang w:eastAsia="en-US"/>
        </w:rPr>
        <w:t xml:space="preserve">ии Северодвинска (далее </w:t>
      </w:r>
      <w:r w:rsidR="00A47AE0" w:rsidRPr="002A3F82">
        <w:rPr>
          <w:rFonts w:eastAsia="Calibri"/>
          <w:sz w:val="28"/>
          <w:szCs w:val="28"/>
          <w:lang w:eastAsia="en-US"/>
        </w:rPr>
        <w:t>–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Финансовое управление).</w:t>
      </w:r>
    </w:p>
    <w:p w14:paraId="2F385A04" w14:textId="77777777" w:rsidR="002A3F82" w:rsidRDefault="002A3F82" w:rsidP="004C48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 xml:space="preserve">Комитет ЖКХ, ТиС направляет проект соглашения о предоставлении субсидии Предприятию в течение десяти рабочих дней со дня принятия решения о предоставлении субсидии. Предприятие в течение пяти рабочих дней со дня получения проекта соглашения обязано подписать соглашение </w:t>
      </w:r>
      <w:r w:rsidR="00A47AE0">
        <w:rPr>
          <w:rFonts w:eastAsia="Calibri"/>
          <w:sz w:val="28"/>
          <w:szCs w:val="28"/>
          <w:lang w:eastAsia="en-US"/>
        </w:rPr>
        <w:br/>
      </w:r>
      <w:r w:rsidRPr="002A3F82">
        <w:rPr>
          <w:rFonts w:eastAsia="Calibri"/>
          <w:sz w:val="28"/>
          <w:szCs w:val="28"/>
          <w:lang w:eastAsia="en-US"/>
        </w:rPr>
        <w:t>и возвратить его в Комитет ЖКХ, ТиС.</w:t>
      </w:r>
    </w:p>
    <w:p w14:paraId="2D9A1F22" w14:textId="5AE8BFD9" w:rsidR="00670FBA" w:rsidRPr="007857F3" w:rsidRDefault="00670FBA" w:rsidP="00670FBA">
      <w:pPr>
        <w:ind w:firstLine="709"/>
        <w:jc w:val="both"/>
        <w:rPr>
          <w:sz w:val="28"/>
          <w:szCs w:val="28"/>
        </w:rPr>
      </w:pPr>
      <w:r w:rsidRPr="007857F3">
        <w:rPr>
          <w:sz w:val="28"/>
          <w:szCs w:val="28"/>
        </w:rPr>
        <w:t xml:space="preserve">В случаях, установленных пунктами </w:t>
      </w:r>
      <w:r w:rsidR="00263E77">
        <w:rPr>
          <w:sz w:val="28"/>
          <w:szCs w:val="28"/>
        </w:rPr>
        <w:t>24</w:t>
      </w:r>
      <w:r w:rsidRPr="007857F3">
        <w:rPr>
          <w:sz w:val="28"/>
          <w:szCs w:val="28"/>
        </w:rPr>
        <w:t xml:space="preserve"> и</w:t>
      </w:r>
      <w:r w:rsidR="00263E77">
        <w:rPr>
          <w:sz w:val="28"/>
          <w:szCs w:val="28"/>
        </w:rPr>
        <w:t xml:space="preserve"> </w:t>
      </w:r>
      <w:r w:rsidR="00A9382F" w:rsidRPr="007857F3">
        <w:rPr>
          <w:sz w:val="28"/>
          <w:szCs w:val="28"/>
        </w:rPr>
        <w:t>2</w:t>
      </w:r>
      <w:r w:rsidR="00263E77">
        <w:rPr>
          <w:sz w:val="28"/>
          <w:szCs w:val="28"/>
        </w:rPr>
        <w:t>5</w:t>
      </w:r>
      <w:r w:rsidRPr="007857F3">
        <w:rPr>
          <w:sz w:val="28"/>
          <w:szCs w:val="28"/>
        </w:rPr>
        <w:t xml:space="preserve"> настоящего Порядка, </w:t>
      </w:r>
      <w:r w:rsidR="00E605FD">
        <w:rPr>
          <w:sz w:val="28"/>
          <w:szCs w:val="28"/>
        </w:rPr>
        <w:br/>
      </w:r>
      <w:r w:rsidRPr="007857F3">
        <w:rPr>
          <w:sz w:val="28"/>
          <w:szCs w:val="28"/>
        </w:rPr>
        <w:t xml:space="preserve">на основании заявления </w:t>
      </w:r>
      <w:r w:rsidR="00AD37A3">
        <w:rPr>
          <w:sz w:val="28"/>
          <w:szCs w:val="28"/>
        </w:rPr>
        <w:t>п</w:t>
      </w:r>
      <w:r w:rsidRPr="007857F3">
        <w:rPr>
          <w:sz w:val="28"/>
          <w:szCs w:val="28"/>
        </w:rPr>
        <w:t xml:space="preserve">олучателя субсидии между Комитетом ЖКХ, ТиС </w:t>
      </w:r>
      <w:r w:rsidRPr="007857F3">
        <w:rPr>
          <w:sz w:val="28"/>
          <w:szCs w:val="28"/>
        </w:rPr>
        <w:br/>
        <w:t xml:space="preserve">и </w:t>
      </w:r>
      <w:r w:rsidR="00AD37A3">
        <w:rPr>
          <w:sz w:val="28"/>
          <w:szCs w:val="28"/>
        </w:rPr>
        <w:t>п</w:t>
      </w:r>
      <w:r w:rsidRPr="007857F3">
        <w:rPr>
          <w:sz w:val="28"/>
          <w:szCs w:val="28"/>
        </w:rPr>
        <w:t xml:space="preserve">олучателем субсидии заключается дополнительное соглашение в течение </w:t>
      </w:r>
      <w:r w:rsidR="00B55F51">
        <w:rPr>
          <w:sz w:val="28"/>
          <w:szCs w:val="28"/>
        </w:rPr>
        <w:t>пяти</w:t>
      </w:r>
      <w:r w:rsidRPr="007857F3">
        <w:rPr>
          <w:sz w:val="28"/>
          <w:szCs w:val="28"/>
        </w:rPr>
        <w:t xml:space="preserve"> календарных дней.</w:t>
      </w:r>
    </w:p>
    <w:p w14:paraId="76FB34BA" w14:textId="549C7635" w:rsidR="0098567F" w:rsidRDefault="0098567F" w:rsidP="0098567F">
      <w:pPr>
        <w:ind w:firstLine="709"/>
        <w:jc w:val="both"/>
        <w:rPr>
          <w:sz w:val="28"/>
          <w:szCs w:val="28"/>
        </w:rPr>
      </w:pPr>
      <w:r w:rsidRPr="007857F3">
        <w:rPr>
          <w:sz w:val="28"/>
          <w:szCs w:val="28"/>
        </w:rPr>
        <w:t>В случае, установленном пунктом 1</w:t>
      </w:r>
      <w:r w:rsidR="00263E77">
        <w:rPr>
          <w:sz w:val="28"/>
          <w:szCs w:val="28"/>
        </w:rPr>
        <w:t>9</w:t>
      </w:r>
      <w:r w:rsidRPr="007857F3">
        <w:rPr>
          <w:sz w:val="28"/>
          <w:szCs w:val="28"/>
        </w:rPr>
        <w:t xml:space="preserve"> настоящего Порядка, между Комитетом ЖКХ, ТиС и </w:t>
      </w:r>
      <w:r w:rsidR="00AD37A3">
        <w:rPr>
          <w:sz w:val="28"/>
          <w:szCs w:val="28"/>
        </w:rPr>
        <w:t>п</w:t>
      </w:r>
      <w:r w:rsidRPr="007857F3">
        <w:rPr>
          <w:sz w:val="28"/>
          <w:szCs w:val="28"/>
        </w:rPr>
        <w:t xml:space="preserve">олучателем субсидии заключается дополнительное соглашение в течение </w:t>
      </w:r>
      <w:r w:rsidR="00B55F51">
        <w:rPr>
          <w:sz w:val="28"/>
          <w:szCs w:val="28"/>
        </w:rPr>
        <w:t>пяти</w:t>
      </w:r>
      <w:r w:rsidRPr="007857F3">
        <w:rPr>
          <w:sz w:val="28"/>
          <w:szCs w:val="28"/>
        </w:rPr>
        <w:t xml:space="preserve"> календарных дней.</w:t>
      </w:r>
    </w:p>
    <w:p w14:paraId="1FE21991" w14:textId="728470C5" w:rsidR="002A3F82" w:rsidRPr="002A3F82" w:rsidRDefault="00383031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="00B04BDB">
        <w:rPr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 xml:space="preserve">Комитет ЖКХ, ТиС предоставляет Предприятию субсидию в порядке и </w:t>
      </w:r>
      <w:r w:rsidR="00B55F51">
        <w:rPr>
          <w:sz w:val="28"/>
          <w:szCs w:val="28"/>
          <w:lang w:eastAsia="en-US"/>
        </w:rPr>
        <w:t xml:space="preserve">в </w:t>
      </w:r>
      <w:r w:rsidR="002A3F82" w:rsidRPr="002A3F82">
        <w:rPr>
          <w:sz w:val="28"/>
          <w:szCs w:val="28"/>
          <w:lang w:eastAsia="en-US"/>
        </w:rPr>
        <w:t xml:space="preserve">сроки, предусмотренные </w:t>
      </w:r>
      <w:hyperlink w:anchor="P89" w:history="1">
        <w:r w:rsidR="00F501C6">
          <w:rPr>
            <w:sz w:val="28"/>
            <w:szCs w:val="28"/>
            <w:lang w:eastAsia="en-US"/>
          </w:rPr>
          <w:t>пунктами</w:t>
        </w:r>
      </w:hyperlink>
      <w:r w:rsidR="00F501C6">
        <w:rPr>
          <w:sz w:val="28"/>
          <w:szCs w:val="28"/>
          <w:lang w:eastAsia="en-US"/>
        </w:rPr>
        <w:t xml:space="preserve"> </w:t>
      </w:r>
      <w:r w:rsidR="00263E77">
        <w:rPr>
          <w:sz w:val="28"/>
          <w:szCs w:val="28"/>
          <w:lang w:eastAsia="en-US"/>
        </w:rPr>
        <w:t>14</w:t>
      </w:r>
      <w:r w:rsidR="00A47AE0" w:rsidRPr="002A3F82">
        <w:rPr>
          <w:rFonts w:eastAsia="Calibri"/>
          <w:sz w:val="28"/>
          <w:szCs w:val="28"/>
          <w:lang w:eastAsia="en-US"/>
        </w:rPr>
        <w:t>–</w:t>
      </w:r>
      <w:r w:rsidR="00263E77">
        <w:rPr>
          <w:rFonts w:eastAsia="Calibri"/>
          <w:sz w:val="28"/>
          <w:szCs w:val="28"/>
          <w:lang w:eastAsia="en-US"/>
        </w:rPr>
        <w:t xml:space="preserve">20 </w:t>
      </w:r>
      <w:r w:rsidR="002A3F82" w:rsidRPr="002A3F82">
        <w:rPr>
          <w:sz w:val="28"/>
          <w:szCs w:val="28"/>
          <w:lang w:eastAsia="en-US"/>
        </w:rPr>
        <w:t>настоящего Порядка.</w:t>
      </w:r>
    </w:p>
    <w:p w14:paraId="3FFBA428" w14:textId="79AB129A" w:rsidR="002A3F82" w:rsidRPr="002A3F82" w:rsidRDefault="00383031" w:rsidP="002A3F82">
      <w:pPr>
        <w:ind w:firstLine="709"/>
        <w:jc w:val="both"/>
        <w:rPr>
          <w:sz w:val="28"/>
          <w:szCs w:val="28"/>
          <w:lang w:eastAsia="en-US"/>
        </w:rPr>
      </w:pPr>
      <w:bookmarkStart w:id="6" w:name="P89"/>
      <w:bookmarkEnd w:id="6"/>
      <w:r>
        <w:rPr>
          <w:sz w:val="28"/>
          <w:szCs w:val="28"/>
          <w:lang w:eastAsia="en-US"/>
        </w:rPr>
        <w:t>14</w:t>
      </w:r>
      <w:r w:rsidR="00B04BDB">
        <w:rPr>
          <w:sz w:val="28"/>
          <w:szCs w:val="28"/>
          <w:lang w:eastAsia="en-US"/>
        </w:rPr>
        <w:t>.</w:t>
      </w:r>
      <w:r w:rsidR="00B04BDB" w:rsidRPr="00B04BDB">
        <w:rPr>
          <w:sz w:val="28"/>
          <w:szCs w:val="28"/>
          <w:lang w:eastAsia="en-US"/>
        </w:rPr>
        <w:t> </w:t>
      </w:r>
      <w:r w:rsidR="002A3F82" w:rsidRPr="002A3F82">
        <w:rPr>
          <w:sz w:val="28"/>
          <w:szCs w:val="28"/>
          <w:lang w:eastAsia="en-US"/>
        </w:rPr>
        <w:t xml:space="preserve">Для получения субсидии СМУП «Спецавтохозяйство» представляет в Комитет ЖКХ, ТиС предварительный </w:t>
      </w:r>
      <w:r w:rsidR="009E6F23">
        <w:rPr>
          <w:sz w:val="28"/>
          <w:szCs w:val="28"/>
          <w:lang w:eastAsia="en-US"/>
        </w:rPr>
        <w:t>р</w:t>
      </w:r>
      <w:r w:rsidR="002A3F82" w:rsidRPr="002A3F82">
        <w:rPr>
          <w:sz w:val="28"/>
          <w:szCs w:val="28"/>
          <w:lang w:eastAsia="en-US"/>
        </w:rPr>
        <w:t xml:space="preserve">асчет субсидии </w:t>
      </w:r>
      <w:r w:rsidR="00A47AE0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на финансовое обеспечение затрат, связанных с провед</w:t>
      </w:r>
      <w:r w:rsidR="00A47AE0">
        <w:rPr>
          <w:sz w:val="28"/>
          <w:szCs w:val="28"/>
          <w:lang w:eastAsia="en-US"/>
        </w:rPr>
        <w:t xml:space="preserve">ением мероприятий </w:t>
      </w:r>
      <w:r w:rsidR="00A47AE0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 xml:space="preserve">по предупреждению и устранению очагов возгораний и тления на полигоне ТБО в городе Северодвинске, находящегося в хозяйственном ведении </w:t>
      </w:r>
      <w:r w:rsidR="004B7F2D">
        <w:rPr>
          <w:sz w:val="28"/>
          <w:szCs w:val="28"/>
          <w:lang w:eastAsia="en-US"/>
        </w:rPr>
        <w:t xml:space="preserve"> </w:t>
      </w:r>
      <w:r w:rsidR="002A3F82" w:rsidRPr="002A3F82">
        <w:rPr>
          <w:sz w:val="28"/>
          <w:szCs w:val="28"/>
          <w:lang w:eastAsia="en-US"/>
        </w:rPr>
        <w:t>СМУП «Спецавтохозяйство»</w:t>
      </w:r>
      <w:r w:rsidR="004B7F2D">
        <w:rPr>
          <w:sz w:val="28"/>
          <w:szCs w:val="28"/>
          <w:lang w:eastAsia="en-US"/>
        </w:rPr>
        <w:t>,</w:t>
      </w:r>
      <w:r w:rsidR="002A3F82" w:rsidRPr="002A3F82">
        <w:rPr>
          <w:sz w:val="28"/>
          <w:szCs w:val="28"/>
          <w:lang w:eastAsia="en-US"/>
        </w:rPr>
        <w:t xml:space="preserve"> проводимых сторонними организациями</w:t>
      </w:r>
      <w:r w:rsidR="00C36E99">
        <w:rPr>
          <w:sz w:val="28"/>
          <w:szCs w:val="28"/>
          <w:lang w:eastAsia="en-US"/>
        </w:rPr>
        <w:t xml:space="preserve">,        </w:t>
      </w:r>
      <w:r w:rsidR="002A3F82" w:rsidRPr="002A3F82">
        <w:rPr>
          <w:sz w:val="28"/>
          <w:szCs w:val="28"/>
          <w:lang w:eastAsia="en-US"/>
        </w:rPr>
        <w:t xml:space="preserve"> и счет на оплату по форме согласно приложению 1 к настоящему Порядку (далее </w:t>
      </w:r>
      <w:r w:rsidR="00A47AE0" w:rsidRPr="002A3F82">
        <w:rPr>
          <w:rFonts w:eastAsia="Calibri"/>
          <w:sz w:val="28"/>
          <w:szCs w:val="28"/>
          <w:lang w:eastAsia="en-US"/>
        </w:rPr>
        <w:t>–</w:t>
      </w:r>
      <w:r w:rsidR="00B55F51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sz w:val="28"/>
          <w:szCs w:val="28"/>
          <w:lang w:eastAsia="en-US"/>
        </w:rPr>
        <w:t>Расчет субсидии).</w:t>
      </w:r>
    </w:p>
    <w:p w14:paraId="33D577DF" w14:textId="1BB4D9C2" w:rsidR="002A3F82" w:rsidRPr="002A3F82" w:rsidRDefault="003D47E7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383031">
        <w:rPr>
          <w:sz w:val="28"/>
          <w:szCs w:val="28"/>
          <w:lang w:eastAsia="en-US"/>
        </w:rPr>
        <w:t>5</w:t>
      </w:r>
      <w:r w:rsidR="00B04BDB">
        <w:rPr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 xml:space="preserve">Комитет ЖКХ, ТиС в течение двух рабочих дней проверяет представленный СМУП «Спецавтохозяйство» предварительный Расчет </w:t>
      </w:r>
      <w:r w:rsidR="002A3F82" w:rsidRPr="002A3F82">
        <w:rPr>
          <w:sz w:val="28"/>
          <w:szCs w:val="28"/>
          <w:lang w:eastAsia="en-US"/>
        </w:rPr>
        <w:lastRenderedPageBreak/>
        <w:t>субсидии</w:t>
      </w:r>
      <w:r w:rsidR="00B55F51">
        <w:rPr>
          <w:sz w:val="28"/>
          <w:szCs w:val="28"/>
          <w:lang w:eastAsia="en-US"/>
        </w:rPr>
        <w:t>, п</w:t>
      </w:r>
      <w:r w:rsidR="002A3F82" w:rsidRPr="002A3F82">
        <w:rPr>
          <w:sz w:val="28"/>
          <w:szCs w:val="28"/>
          <w:lang w:eastAsia="en-US"/>
        </w:rPr>
        <w:t>ри наличии замечаний возвращает на доработку с указанием причин возврата и нового срока представления.</w:t>
      </w:r>
    </w:p>
    <w:p w14:paraId="1F64865F" w14:textId="77777777" w:rsidR="002A3F82" w:rsidRPr="002A3F82" w:rsidRDefault="002A3F82" w:rsidP="002A3F82">
      <w:pPr>
        <w:ind w:firstLine="709"/>
        <w:jc w:val="both"/>
        <w:rPr>
          <w:sz w:val="28"/>
          <w:szCs w:val="28"/>
          <w:lang w:eastAsia="en-US"/>
        </w:rPr>
      </w:pPr>
      <w:r w:rsidRPr="002A3F82">
        <w:rPr>
          <w:sz w:val="28"/>
          <w:szCs w:val="28"/>
          <w:lang w:eastAsia="en-US"/>
        </w:rPr>
        <w:t>При отсутствии замечаний председатель Комитета ЖКХ, ТиС согласовывает предварительный Расчет субсидии.</w:t>
      </w:r>
    </w:p>
    <w:p w14:paraId="6E83B49D" w14:textId="77777777" w:rsidR="002A3F82" w:rsidRPr="002A3F82" w:rsidRDefault="002A3F82" w:rsidP="002A3F82">
      <w:pPr>
        <w:ind w:firstLine="709"/>
        <w:jc w:val="both"/>
        <w:rPr>
          <w:sz w:val="28"/>
          <w:szCs w:val="28"/>
          <w:lang w:eastAsia="en-US"/>
        </w:rPr>
      </w:pPr>
      <w:r w:rsidRPr="002A3F82">
        <w:rPr>
          <w:sz w:val="28"/>
          <w:szCs w:val="28"/>
          <w:lang w:eastAsia="en-US"/>
        </w:rPr>
        <w:t xml:space="preserve">Решением о предоставлении субсидии является согласование Комитетом ЖКХ, ТиС предварительного Расчета субсидии.  </w:t>
      </w:r>
    </w:p>
    <w:p w14:paraId="4DB4DD86" w14:textId="41A86CE4" w:rsidR="002A3F82" w:rsidRPr="002A3F82" w:rsidRDefault="003D47E7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383031">
        <w:rPr>
          <w:sz w:val="28"/>
          <w:szCs w:val="28"/>
          <w:lang w:eastAsia="en-US"/>
        </w:rPr>
        <w:t>6</w:t>
      </w:r>
      <w:r w:rsidR="00B04BDB">
        <w:rPr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Комитет ЖКХ, ТиС в течение двух рабочих дней со дня согласования председателем Комитета ЖКХ, ТиС предварительного Расчета субсидии направляет в Финансовое управлени</w:t>
      </w:r>
      <w:r w:rsidR="00B55F51">
        <w:rPr>
          <w:sz w:val="28"/>
          <w:szCs w:val="28"/>
          <w:lang w:eastAsia="en-US"/>
        </w:rPr>
        <w:t>е</w:t>
      </w:r>
      <w:r w:rsidR="002A3F82" w:rsidRPr="002A3F82">
        <w:rPr>
          <w:sz w:val="28"/>
          <w:szCs w:val="28"/>
          <w:lang w:eastAsia="en-US"/>
        </w:rPr>
        <w:t xml:space="preserve"> заявку на финансирование подлежащих финансовому обеспечению затрат в пределах выделенных лимитов бюджетных ассигнований.</w:t>
      </w:r>
    </w:p>
    <w:p w14:paraId="2EA34C80" w14:textId="10A3D272" w:rsidR="002A3F82" w:rsidRPr="002A3F82" w:rsidRDefault="003D47E7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383031">
        <w:rPr>
          <w:sz w:val="28"/>
          <w:szCs w:val="28"/>
          <w:lang w:eastAsia="en-US"/>
        </w:rPr>
        <w:t>7</w:t>
      </w:r>
      <w:r w:rsidR="00B04BDB">
        <w:rPr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В течение пяти рабочих</w:t>
      </w:r>
      <w:r w:rsidR="00A47AE0">
        <w:rPr>
          <w:sz w:val="28"/>
          <w:szCs w:val="28"/>
          <w:lang w:eastAsia="en-US"/>
        </w:rPr>
        <w:t xml:space="preserve"> дней со дня поступления заявки </w:t>
      </w:r>
      <w:r w:rsidR="00A47AE0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на финансирование от Комитета ЖКХ, ТиС Финансовое управление переводит денежные средства, предназначенные для исполнения договора по предоставлению субсидии, на лицевой счет Комитета ЖКХ, ТиС, открытый в Управлении Федерального казначейства по Архангельской области</w:t>
      </w:r>
      <w:r w:rsidR="006127E0">
        <w:rPr>
          <w:sz w:val="28"/>
          <w:szCs w:val="28"/>
          <w:lang w:eastAsia="en-US"/>
        </w:rPr>
        <w:t xml:space="preserve"> и Ненецкому автономному округу</w:t>
      </w:r>
      <w:r w:rsidR="002A3F82" w:rsidRPr="002A3F82">
        <w:rPr>
          <w:sz w:val="28"/>
          <w:szCs w:val="28"/>
          <w:lang w:eastAsia="en-US"/>
        </w:rPr>
        <w:t>.</w:t>
      </w:r>
    </w:p>
    <w:p w14:paraId="49BA96C7" w14:textId="77777777" w:rsidR="002A3F82" w:rsidRPr="002A3F82" w:rsidRDefault="002A3F82" w:rsidP="00B04B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3F82">
        <w:rPr>
          <w:sz w:val="28"/>
          <w:szCs w:val="28"/>
          <w:lang w:eastAsia="en-US"/>
        </w:rPr>
        <w:t>При поступлении денежных средств, предназначенных для исполнения договора предоставления субсидии от Финансового управления, Комитет ЖКХ, ТиС в срок не позднее десятого рабочего дня после согласования председателем Комитета ЖКХ, ТиС предварительного Расчета субсидии</w:t>
      </w:r>
      <w:r w:rsidR="00B04BDB">
        <w:rPr>
          <w:sz w:val="28"/>
          <w:szCs w:val="28"/>
          <w:lang w:eastAsia="en-US"/>
        </w:rPr>
        <w:t xml:space="preserve"> </w:t>
      </w:r>
      <w:r w:rsidRPr="002A3F82">
        <w:rPr>
          <w:sz w:val="28"/>
          <w:szCs w:val="28"/>
          <w:lang w:eastAsia="en-US"/>
        </w:rPr>
        <w:t>перечисляет денежные средства на счет СМУП «Спецавтохозяйство», открытый им в российской кредитной организации.</w:t>
      </w:r>
    </w:p>
    <w:p w14:paraId="163726B0" w14:textId="474FBB32" w:rsidR="002A3F82" w:rsidRPr="002A3F82" w:rsidRDefault="003D47E7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383031">
        <w:rPr>
          <w:sz w:val="28"/>
          <w:szCs w:val="28"/>
          <w:lang w:eastAsia="en-US"/>
        </w:rPr>
        <w:t>8</w:t>
      </w:r>
      <w:r w:rsidR="00B04BDB">
        <w:rPr>
          <w:sz w:val="28"/>
          <w:szCs w:val="28"/>
          <w:lang w:eastAsia="en-US"/>
        </w:rPr>
        <w:t>.</w:t>
      </w:r>
      <w:r w:rsidR="00B04BDB"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 xml:space="preserve">Соглашением о предоставлении субсидии предусматриваются требования к видам и качеству работ </w:t>
      </w:r>
      <w:r w:rsidR="002A3F82" w:rsidRPr="002A3F82">
        <w:rPr>
          <w:rFonts w:eastAsia="Calibri"/>
          <w:sz w:val="28"/>
          <w:szCs w:val="28"/>
          <w:lang w:eastAsia="en-US"/>
        </w:rPr>
        <w:t>по предупреждению и устранению очагов возгорания и тления на поли</w:t>
      </w:r>
      <w:r w:rsidR="00A47AE0">
        <w:rPr>
          <w:rFonts w:eastAsia="Calibri"/>
          <w:sz w:val="28"/>
          <w:szCs w:val="28"/>
          <w:lang w:eastAsia="en-US"/>
        </w:rPr>
        <w:t>гоне ТБО в городе Северодвинске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</w:t>
      </w:r>
      <w:r w:rsidR="00A47AE0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в пределах обозначенных границ полигона ТБО в соо</w:t>
      </w:r>
      <w:r w:rsidR="00581494">
        <w:rPr>
          <w:sz w:val="28"/>
          <w:szCs w:val="28"/>
          <w:lang w:eastAsia="en-US"/>
        </w:rPr>
        <w:t>тветствии</w:t>
      </w:r>
      <w:r w:rsidR="002A3F82" w:rsidRPr="002A3F82">
        <w:rPr>
          <w:sz w:val="28"/>
          <w:szCs w:val="28"/>
          <w:lang w:eastAsia="en-US"/>
        </w:rPr>
        <w:t xml:space="preserve"> </w:t>
      </w:r>
      <w:r w:rsidR="00581494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 xml:space="preserve">с утвержденным Комитетом ЖКХ, ТиС планом и расчетом стоимости работ. Срок выполнения работ в соответствии с одним представленным </w:t>
      </w:r>
      <w:r w:rsidR="006127E0">
        <w:rPr>
          <w:sz w:val="28"/>
          <w:szCs w:val="28"/>
          <w:lang w:eastAsia="en-US"/>
        </w:rPr>
        <w:t>р</w:t>
      </w:r>
      <w:r w:rsidR="002A3F82" w:rsidRPr="002A3F82">
        <w:rPr>
          <w:sz w:val="28"/>
          <w:szCs w:val="28"/>
          <w:lang w:eastAsia="en-US"/>
        </w:rPr>
        <w:t>асчетом составляет не более 60 календарных дней.</w:t>
      </w:r>
    </w:p>
    <w:p w14:paraId="49F6B499" w14:textId="74DE7D54" w:rsidR="002A3F82" w:rsidRPr="002A3F82" w:rsidRDefault="003D47E7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383031">
        <w:rPr>
          <w:sz w:val="28"/>
          <w:szCs w:val="28"/>
          <w:lang w:eastAsia="en-US"/>
        </w:rPr>
        <w:t>9</w:t>
      </w:r>
      <w:r w:rsidR="00A47AE0">
        <w:rPr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субсидии, между Комитетом ЖКХ, ТиС и получателем субсидии заключается дополнительное соглашение к указанному договору о согласовании новых условий или о расторжении договора при недостижении согласия по новым условиям.</w:t>
      </w:r>
      <w:bookmarkStart w:id="7" w:name="P108"/>
      <w:bookmarkEnd w:id="7"/>
    </w:p>
    <w:p w14:paraId="187B34F1" w14:textId="2FEB13C6" w:rsidR="002A3F82" w:rsidRPr="002A3F82" w:rsidRDefault="00383031" w:rsidP="002A3F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="00A47AE0">
        <w:rPr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sz w:val="28"/>
          <w:szCs w:val="28"/>
          <w:lang w:eastAsia="en-US"/>
        </w:rPr>
        <w:t>СМУП «Спецавтохозяйство» вправе заключать договоры</w:t>
      </w:r>
      <w:r w:rsidR="00A47AE0">
        <w:rPr>
          <w:sz w:val="28"/>
          <w:szCs w:val="28"/>
          <w:lang w:eastAsia="en-US"/>
        </w:rPr>
        <w:t xml:space="preserve"> </w:t>
      </w:r>
      <w:r w:rsidR="002A3F82" w:rsidRPr="002A3F82">
        <w:rPr>
          <w:sz w:val="28"/>
          <w:szCs w:val="28"/>
          <w:lang w:eastAsia="en-US"/>
        </w:rPr>
        <w:t>(соглашения) со сторонними организациями (лицами</w:t>
      </w:r>
      <w:r w:rsidR="00E33867">
        <w:rPr>
          <w:sz w:val="28"/>
          <w:szCs w:val="28"/>
          <w:lang w:eastAsia="en-US"/>
        </w:rPr>
        <w:t>,</w:t>
      </w:r>
      <w:r w:rsidR="002A3F82" w:rsidRPr="002A3F82">
        <w:rPr>
          <w:sz w:val="28"/>
          <w:szCs w:val="28"/>
          <w:lang w:eastAsia="en-US"/>
        </w:rPr>
        <w:t xml:space="preserve"> являющимися поставщиками, подрядчиками) для целей, указанных в пункте </w:t>
      </w:r>
      <w:hyperlink w:anchor="P46" w:history="1">
        <w:r w:rsidR="00263E77">
          <w:rPr>
            <w:rFonts w:eastAsia="Calibri"/>
            <w:sz w:val="28"/>
            <w:szCs w:val="28"/>
            <w:lang w:eastAsia="en-US"/>
          </w:rPr>
          <w:t>10</w:t>
        </w:r>
      </w:hyperlink>
      <w:r w:rsidR="002A3F82" w:rsidRPr="002A3F82">
        <w:rPr>
          <w:rFonts w:eastAsia="Calibri"/>
          <w:sz w:val="28"/>
          <w:szCs w:val="28"/>
          <w:lang w:eastAsia="en-US"/>
        </w:rPr>
        <w:t xml:space="preserve"> настоящего Порядка, </w:t>
      </w:r>
      <w:r w:rsidR="002A3F82" w:rsidRPr="00066CFD">
        <w:rPr>
          <w:rFonts w:eastAsia="Calibri"/>
          <w:sz w:val="28"/>
          <w:szCs w:val="28"/>
          <w:lang w:eastAsia="en-US"/>
        </w:rPr>
        <w:t>предварительно уведомив об этом Комитет ЖКХ, ТиС</w:t>
      </w:r>
      <w:r w:rsidR="004E77D2">
        <w:rPr>
          <w:rFonts w:eastAsia="Calibri"/>
          <w:sz w:val="28"/>
          <w:szCs w:val="28"/>
          <w:lang w:eastAsia="en-US"/>
        </w:rPr>
        <w:t xml:space="preserve"> письмом</w:t>
      </w:r>
      <w:r w:rsidR="00066CFD">
        <w:rPr>
          <w:rFonts w:eastAsia="Calibri"/>
          <w:sz w:val="28"/>
          <w:szCs w:val="28"/>
          <w:lang w:eastAsia="en-US"/>
        </w:rPr>
        <w:br/>
      </w:r>
      <w:r w:rsidR="004E77D2">
        <w:rPr>
          <w:rFonts w:eastAsia="Calibri"/>
          <w:sz w:val="28"/>
          <w:szCs w:val="28"/>
          <w:lang w:eastAsia="en-US"/>
        </w:rPr>
        <w:t>на электронную почту в течени</w:t>
      </w:r>
      <w:r w:rsidR="00B55F51">
        <w:rPr>
          <w:rFonts w:eastAsia="Calibri"/>
          <w:sz w:val="28"/>
          <w:szCs w:val="28"/>
          <w:lang w:eastAsia="en-US"/>
        </w:rPr>
        <w:t>е</w:t>
      </w:r>
      <w:r w:rsidR="004E77D2">
        <w:rPr>
          <w:rFonts w:eastAsia="Calibri"/>
          <w:sz w:val="28"/>
          <w:szCs w:val="28"/>
          <w:lang w:eastAsia="en-US"/>
        </w:rPr>
        <w:t xml:space="preserve"> одного</w:t>
      </w:r>
      <w:r w:rsidR="00B55F51">
        <w:rPr>
          <w:rFonts w:eastAsia="Calibri"/>
          <w:sz w:val="28"/>
          <w:szCs w:val="28"/>
          <w:lang w:eastAsia="en-US"/>
        </w:rPr>
        <w:t xml:space="preserve"> </w:t>
      </w:r>
      <w:r w:rsidR="004E77D2">
        <w:rPr>
          <w:rFonts w:eastAsia="Calibri"/>
          <w:sz w:val="28"/>
          <w:szCs w:val="28"/>
          <w:lang w:eastAsia="en-US"/>
        </w:rPr>
        <w:t>рабочего дня с момента заключения контракта</w:t>
      </w:r>
      <w:r w:rsidR="002A3F82" w:rsidRPr="002A3F82">
        <w:rPr>
          <w:rFonts w:eastAsia="Calibri"/>
          <w:sz w:val="28"/>
          <w:szCs w:val="28"/>
          <w:lang w:eastAsia="en-US"/>
        </w:rPr>
        <w:t>.</w:t>
      </w:r>
    </w:p>
    <w:p w14:paraId="49AAAF7B" w14:textId="550AB7EE" w:rsidR="002A3F82" w:rsidRPr="000A0BA5" w:rsidRDefault="00383031" w:rsidP="00E605FD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21</w:t>
      </w:r>
      <w:r w:rsidR="002A3F82" w:rsidRPr="000A0BA5">
        <w:rPr>
          <w:sz w:val="28"/>
          <w:szCs w:val="28"/>
          <w:lang w:eastAsia="en-US"/>
        </w:rPr>
        <w:t xml:space="preserve">. Показателем результативности предоставления субсидий, согласно </w:t>
      </w:r>
      <w:r w:rsidR="002A3F82" w:rsidRPr="000A0BA5">
        <w:rPr>
          <w:sz w:val="28"/>
          <w:szCs w:val="28"/>
          <w:lang w:eastAsia="en-US"/>
        </w:rPr>
        <w:lastRenderedPageBreak/>
        <w:t>соглашени</w:t>
      </w:r>
      <w:r w:rsidR="00246D02" w:rsidRPr="000A0BA5">
        <w:rPr>
          <w:sz w:val="28"/>
          <w:szCs w:val="28"/>
          <w:lang w:eastAsia="en-US"/>
        </w:rPr>
        <w:t>ю</w:t>
      </w:r>
      <w:r w:rsidR="002A3F82" w:rsidRPr="000A0BA5">
        <w:rPr>
          <w:sz w:val="28"/>
          <w:szCs w:val="28"/>
          <w:lang w:eastAsia="en-US"/>
        </w:rPr>
        <w:t xml:space="preserve"> о предоставлении субсидии, является отсутствие </w:t>
      </w:r>
      <w:bookmarkStart w:id="8" w:name="_Hlk126225493"/>
      <w:r w:rsidR="002A3F82" w:rsidRPr="000A0BA5">
        <w:rPr>
          <w:sz w:val="28"/>
          <w:szCs w:val="28"/>
          <w:lang w:eastAsia="en-US"/>
        </w:rPr>
        <w:t>случаев видимых (поверхностных) возгораний и тлений на полигоне ТБО</w:t>
      </w:r>
      <w:bookmarkEnd w:id="8"/>
      <w:r w:rsidR="002A3F82" w:rsidRPr="000A0BA5">
        <w:rPr>
          <w:sz w:val="28"/>
          <w:szCs w:val="28"/>
          <w:lang w:eastAsia="en-US"/>
        </w:rPr>
        <w:t xml:space="preserve">, </w:t>
      </w:r>
      <w:r w:rsidR="00A47AE0" w:rsidRPr="000A0BA5">
        <w:rPr>
          <w:sz w:val="28"/>
          <w:szCs w:val="28"/>
          <w:lang w:eastAsia="en-US"/>
        </w:rPr>
        <w:br/>
      </w:r>
      <w:r w:rsidR="002A3F82" w:rsidRPr="000A0BA5">
        <w:rPr>
          <w:sz w:val="28"/>
          <w:szCs w:val="28"/>
          <w:lang w:eastAsia="en-US"/>
        </w:rPr>
        <w:t xml:space="preserve">а также предотвращение возможных чрезвычайных ситуаций, </w:t>
      </w:r>
      <w:r w:rsidR="00A47AE0" w:rsidRPr="000A0BA5">
        <w:rPr>
          <w:sz w:val="28"/>
          <w:szCs w:val="28"/>
          <w:lang w:eastAsia="en-US"/>
        </w:rPr>
        <w:br/>
      </w:r>
      <w:r w:rsidR="002A3F82" w:rsidRPr="000A0BA5">
        <w:rPr>
          <w:sz w:val="28"/>
          <w:szCs w:val="28"/>
          <w:lang w:eastAsia="en-US"/>
        </w:rPr>
        <w:t>за исключением случаев возникновения глубинного горения и тления (иных форс</w:t>
      </w:r>
      <w:r w:rsidR="000D3FA0" w:rsidRPr="000A0BA5">
        <w:rPr>
          <w:sz w:val="28"/>
          <w:szCs w:val="28"/>
          <w:lang w:eastAsia="en-US"/>
        </w:rPr>
        <w:t>-</w:t>
      </w:r>
      <w:r w:rsidR="002A3F82" w:rsidRPr="000A0BA5">
        <w:rPr>
          <w:sz w:val="28"/>
          <w:szCs w:val="28"/>
          <w:lang w:eastAsia="en-US"/>
        </w:rPr>
        <w:t>мажорных ситуаций).</w:t>
      </w:r>
      <w:r w:rsidR="002A3F82" w:rsidRPr="000A0BA5">
        <w:rPr>
          <w:rFonts w:eastAsia="Calibri"/>
          <w:sz w:val="28"/>
          <w:szCs w:val="28"/>
        </w:rPr>
        <w:t xml:space="preserve"> </w:t>
      </w:r>
    </w:p>
    <w:p w14:paraId="341AE8C9" w14:textId="275D9EF3" w:rsidR="002A3F82" w:rsidRPr="002A3F82" w:rsidRDefault="002A3F82" w:rsidP="002A3F82">
      <w:pPr>
        <w:ind w:firstLine="708"/>
        <w:jc w:val="both"/>
        <w:rPr>
          <w:sz w:val="28"/>
          <w:szCs w:val="28"/>
          <w:lang w:eastAsia="en-US"/>
        </w:rPr>
      </w:pPr>
      <w:r w:rsidRPr="002A3F82">
        <w:rPr>
          <w:sz w:val="28"/>
          <w:szCs w:val="28"/>
          <w:lang w:eastAsia="en-US"/>
        </w:rPr>
        <w:t xml:space="preserve">Отчет о достижении показателей результативности представляется </w:t>
      </w:r>
      <w:r w:rsidR="00581494">
        <w:rPr>
          <w:sz w:val="28"/>
          <w:szCs w:val="28"/>
          <w:lang w:eastAsia="en-US"/>
        </w:rPr>
        <w:br/>
      </w:r>
      <w:r w:rsidRPr="002A3F82">
        <w:rPr>
          <w:sz w:val="28"/>
          <w:szCs w:val="28"/>
          <w:lang w:eastAsia="en-US"/>
        </w:rPr>
        <w:t>в Комитет ЖКХ, ТиС ежекварта</w:t>
      </w:r>
      <w:r w:rsidR="00A47AE0">
        <w:rPr>
          <w:sz w:val="28"/>
          <w:szCs w:val="28"/>
          <w:lang w:eastAsia="en-US"/>
        </w:rPr>
        <w:t>льно с даты заключения договора</w:t>
      </w:r>
      <w:r w:rsidRPr="002A3F82">
        <w:rPr>
          <w:sz w:val="28"/>
          <w:szCs w:val="28"/>
          <w:lang w:eastAsia="en-US"/>
        </w:rPr>
        <w:t xml:space="preserve"> </w:t>
      </w:r>
      <w:r w:rsidR="00581494">
        <w:rPr>
          <w:sz w:val="28"/>
          <w:szCs w:val="28"/>
          <w:lang w:eastAsia="en-US"/>
        </w:rPr>
        <w:br/>
      </w:r>
      <w:r w:rsidRPr="002A3F82">
        <w:rPr>
          <w:sz w:val="28"/>
          <w:szCs w:val="28"/>
          <w:lang w:eastAsia="en-US"/>
        </w:rPr>
        <w:t>о предоставлении субсидии до 20-го числа месяца, следующего за отчетным периодом, в текущем году и в течен</w:t>
      </w:r>
      <w:r w:rsidR="00A47AE0">
        <w:rPr>
          <w:sz w:val="28"/>
          <w:szCs w:val="28"/>
          <w:lang w:eastAsia="en-US"/>
        </w:rPr>
        <w:t>ие следующего календарного года</w:t>
      </w:r>
      <w:r w:rsidRPr="002A3F82">
        <w:rPr>
          <w:sz w:val="28"/>
          <w:szCs w:val="28"/>
          <w:lang w:eastAsia="en-US"/>
        </w:rPr>
        <w:t xml:space="preserve"> </w:t>
      </w:r>
      <w:r w:rsidR="00581494">
        <w:rPr>
          <w:sz w:val="28"/>
          <w:szCs w:val="28"/>
          <w:lang w:eastAsia="en-US"/>
        </w:rPr>
        <w:br/>
      </w:r>
      <w:r w:rsidRPr="002A3F82">
        <w:rPr>
          <w:sz w:val="28"/>
          <w:szCs w:val="28"/>
          <w:lang w:eastAsia="en-US"/>
        </w:rPr>
        <w:t xml:space="preserve">по форме согласно приложению 2 к </w:t>
      </w:r>
      <w:r w:rsidRPr="002A3F82">
        <w:rPr>
          <w:rFonts w:eastAsia="Calibri"/>
          <w:sz w:val="28"/>
          <w:szCs w:val="28"/>
          <w:lang w:eastAsia="en-US"/>
        </w:rPr>
        <w:t>настоящему Порядку</w:t>
      </w:r>
      <w:r w:rsidRPr="002A3F82">
        <w:rPr>
          <w:sz w:val="28"/>
          <w:szCs w:val="28"/>
          <w:lang w:eastAsia="en-US"/>
        </w:rPr>
        <w:t xml:space="preserve">. </w:t>
      </w:r>
    </w:p>
    <w:p w14:paraId="07613E77" w14:textId="2CB87E49" w:rsidR="002A3F82" w:rsidRDefault="00383031" w:rsidP="002A3F8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</w:t>
      </w:r>
      <w:r w:rsidR="002A3F82" w:rsidRPr="002A3F82">
        <w:rPr>
          <w:sz w:val="28"/>
          <w:szCs w:val="28"/>
          <w:lang w:eastAsia="en-US"/>
        </w:rPr>
        <w:t xml:space="preserve">. Затраты СМУП «Спецавтохозяйство», связанные с </w:t>
      </w:r>
      <w:bookmarkStart w:id="9" w:name="_Hlk126225408"/>
      <w:r w:rsidR="002A3F82" w:rsidRPr="002A3F82">
        <w:rPr>
          <w:sz w:val="28"/>
          <w:szCs w:val="28"/>
          <w:lang w:eastAsia="en-US"/>
        </w:rPr>
        <w:t xml:space="preserve">проведением мероприятий </w:t>
      </w:r>
      <w:r w:rsidR="0022134C" w:rsidRPr="002A3F82">
        <w:rPr>
          <w:rFonts w:eastAsia="Calibri"/>
          <w:sz w:val="28"/>
          <w:szCs w:val="28"/>
          <w:lang w:eastAsia="en-US"/>
        </w:rPr>
        <w:t>по</w:t>
      </w:r>
      <w:r w:rsidR="0022134C">
        <w:rPr>
          <w:rFonts w:eastAsia="Calibri"/>
          <w:sz w:val="28"/>
          <w:szCs w:val="28"/>
          <w:lang w:eastAsia="en-US"/>
        </w:rPr>
        <w:t xml:space="preserve"> </w:t>
      </w:r>
      <w:r w:rsidR="0022134C" w:rsidRPr="002A3F82">
        <w:rPr>
          <w:rFonts w:eastAsia="Calibri"/>
          <w:sz w:val="28"/>
          <w:szCs w:val="28"/>
          <w:lang w:eastAsia="en-US"/>
        </w:rPr>
        <w:t>предупреждению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и устранению очагов возгорания и тления на полигоне ТБО в городе Северодвинске</w:t>
      </w:r>
      <w:bookmarkEnd w:id="9"/>
      <w:r w:rsidR="00A47AE0">
        <w:rPr>
          <w:sz w:val="28"/>
          <w:szCs w:val="28"/>
          <w:lang w:eastAsia="en-US"/>
        </w:rPr>
        <w:t xml:space="preserve">, подлежат обособленному учету </w:t>
      </w:r>
      <w:r w:rsidR="00581494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и подтверждаются данными первичной учетной документации.</w:t>
      </w:r>
    </w:p>
    <w:p w14:paraId="38A60DBC" w14:textId="41AD39D1" w:rsidR="000A0BA5" w:rsidRDefault="00383031" w:rsidP="002A3F82">
      <w:pPr>
        <w:ind w:firstLine="708"/>
        <w:jc w:val="both"/>
        <w:rPr>
          <w:sz w:val="28"/>
          <w:szCs w:val="28"/>
          <w:lang w:eastAsia="en-US"/>
        </w:rPr>
      </w:pPr>
      <w:bookmarkStart w:id="10" w:name="_Hlk126161627"/>
      <w:r>
        <w:rPr>
          <w:sz w:val="28"/>
          <w:szCs w:val="28"/>
          <w:lang w:eastAsia="en-US"/>
        </w:rPr>
        <w:t>23</w:t>
      </w:r>
      <w:r w:rsidR="000A0BA5" w:rsidRPr="00357591">
        <w:rPr>
          <w:sz w:val="28"/>
          <w:szCs w:val="28"/>
          <w:lang w:eastAsia="en-US"/>
        </w:rPr>
        <w:t>. Результат</w:t>
      </w:r>
      <w:r w:rsidR="00EA7814" w:rsidRPr="00357591">
        <w:rPr>
          <w:sz w:val="28"/>
          <w:szCs w:val="28"/>
          <w:lang w:eastAsia="en-US"/>
        </w:rPr>
        <w:t>ом</w:t>
      </w:r>
      <w:r w:rsidR="000A0BA5" w:rsidRPr="00357591">
        <w:rPr>
          <w:sz w:val="28"/>
          <w:szCs w:val="28"/>
          <w:lang w:eastAsia="en-US"/>
        </w:rPr>
        <w:t xml:space="preserve"> предоставления субсидии</w:t>
      </w:r>
      <w:r w:rsidR="00EA7814" w:rsidRPr="00357591">
        <w:rPr>
          <w:sz w:val="28"/>
          <w:szCs w:val="28"/>
          <w:lang w:eastAsia="en-US"/>
        </w:rPr>
        <w:t xml:space="preserve">, согласно соглашению </w:t>
      </w:r>
      <w:r w:rsidR="009D5995">
        <w:rPr>
          <w:sz w:val="28"/>
          <w:szCs w:val="28"/>
          <w:lang w:eastAsia="en-US"/>
        </w:rPr>
        <w:br/>
      </w:r>
      <w:r w:rsidR="00EA7814" w:rsidRPr="00357591">
        <w:rPr>
          <w:sz w:val="28"/>
          <w:szCs w:val="28"/>
          <w:lang w:eastAsia="en-US"/>
        </w:rPr>
        <w:t>о предоставлении субсидии на проведение мероприятий по предупреждению и устранению очагов возгорания и тления на полигоне ТБО в городе Северодвинске, является стопроцентное отсутствие случаев видимых (поверхностных) возгораний и тлений на полигоне ТБО</w:t>
      </w:r>
      <w:r w:rsidR="000A0BA5" w:rsidRPr="00357591">
        <w:rPr>
          <w:sz w:val="28"/>
          <w:szCs w:val="28"/>
          <w:lang w:eastAsia="en-US"/>
        </w:rPr>
        <w:t>.</w:t>
      </w:r>
    </w:p>
    <w:p w14:paraId="2E4B5CBD" w14:textId="4E8C1C9C" w:rsidR="009049D6" w:rsidRPr="007857F3" w:rsidRDefault="00383031" w:rsidP="002A3F8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</w:t>
      </w:r>
      <w:r w:rsidR="009049D6" w:rsidRPr="007857F3">
        <w:rPr>
          <w:sz w:val="28"/>
          <w:szCs w:val="28"/>
          <w:lang w:eastAsia="en-US"/>
        </w:rPr>
        <w:t>.</w:t>
      </w:r>
      <w:r w:rsidR="00D4714B" w:rsidRPr="007857F3">
        <w:rPr>
          <w:sz w:val="28"/>
          <w:szCs w:val="28"/>
          <w:lang w:eastAsia="en-US"/>
        </w:rPr>
        <w:t xml:space="preserve"> При реорганизации</w:t>
      </w:r>
      <w:r w:rsidR="007B0FD2" w:rsidRPr="007857F3">
        <w:rPr>
          <w:sz w:val="28"/>
          <w:szCs w:val="28"/>
          <w:lang w:eastAsia="en-US"/>
        </w:rPr>
        <w:t xml:space="preserve"> </w:t>
      </w:r>
      <w:r w:rsidR="00AD37A3">
        <w:rPr>
          <w:sz w:val="28"/>
          <w:szCs w:val="28"/>
          <w:lang w:eastAsia="en-US"/>
        </w:rPr>
        <w:t>п</w:t>
      </w:r>
      <w:r w:rsidR="007B0FD2" w:rsidRPr="007857F3">
        <w:rPr>
          <w:sz w:val="28"/>
          <w:szCs w:val="28"/>
          <w:lang w:eastAsia="en-US"/>
        </w:rPr>
        <w:t xml:space="preserve">олучателя субсидии, являющегося юридическим лицом, в форме слияния, присоединения или преобразования </w:t>
      </w:r>
      <w:r w:rsidR="007B0FD2" w:rsidRPr="007857F3">
        <w:rPr>
          <w:sz w:val="28"/>
          <w:szCs w:val="28"/>
          <w:lang w:eastAsia="en-US"/>
        </w:rPr>
        <w:br/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 w:rsidR="007B0FD2" w:rsidRPr="007857F3">
        <w:rPr>
          <w:sz w:val="28"/>
          <w:szCs w:val="28"/>
          <w:lang w:eastAsia="en-US"/>
        </w:rPr>
        <w:br/>
        <w:t>с указанием в соглашении юридического лица, являющегося правопреемником.</w:t>
      </w:r>
    </w:p>
    <w:p w14:paraId="7D9C613F" w14:textId="5A486D9A" w:rsidR="00A9382F" w:rsidRDefault="007B0FD2" w:rsidP="00A9382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857F3">
        <w:rPr>
          <w:sz w:val="28"/>
          <w:szCs w:val="28"/>
          <w:lang w:eastAsia="en-US"/>
        </w:rPr>
        <w:t>2</w:t>
      </w:r>
      <w:r w:rsidR="00383031">
        <w:rPr>
          <w:sz w:val="28"/>
          <w:szCs w:val="28"/>
          <w:lang w:eastAsia="en-US"/>
        </w:rPr>
        <w:t>5</w:t>
      </w:r>
      <w:r w:rsidRPr="007857F3">
        <w:rPr>
          <w:sz w:val="28"/>
          <w:szCs w:val="28"/>
          <w:lang w:eastAsia="en-US"/>
        </w:rPr>
        <w:t>.</w:t>
      </w:r>
      <w:r w:rsidR="00A9382F" w:rsidRPr="007857F3">
        <w:rPr>
          <w:sz w:val="28"/>
          <w:szCs w:val="28"/>
        </w:rPr>
        <w:t xml:space="preserve"> При реорганизации получателя субсидии, являющегося юридическим лицом, в форме разделения, выделения, а также </w:t>
      </w:r>
      <w:r w:rsidR="00A9382F" w:rsidRPr="007857F3">
        <w:rPr>
          <w:sz w:val="28"/>
          <w:szCs w:val="28"/>
        </w:rPr>
        <w:br/>
        <w:t xml:space="preserve">при ликвидации </w:t>
      </w:r>
      <w:r w:rsidR="00AD37A3">
        <w:rPr>
          <w:sz w:val="28"/>
          <w:szCs w:val="28"/>
        </w:rPr>
        <w:t>п</w:t>
      </w:r>
      <w:r w:rsidR="00A9382F" w:rsidRPr="007857F3">
        <w:rPr>
          <w:sz w:val="28"/>
          <w:szCs w:val="28"/>
        </w:rPr>
        <w:t>олучателя субсидии, являющегося юридическим лицом, соглашение</w:t>
      </w:r>
      <w:r w:rsidR="00814275" w:rsidRPr="007857F3">
        <w:rPr>
          <w:sz w:val="28"/>
          <w:szCs w:val="28"/>
        </w:rPr>
        <w:t xml:space="preserve"> </w:t>
      </w:r>
      <w:r w:rsidR="00A9382F" w:rsidRPr="007857F3">
        <w:rPr>
          <w:sz w:val="28"/>
          <w:szCs w:val="28"/>
        </w:rPr>
        <w:t>расторгается с формированием уведомления о расторжении соглашения в одностороннем порядке и акта об исполнении обязательств</w:t>
      </w:r>
      <w:r w:rsidR="00814275" w:rsidRPr="007857F3">
        <w:rPr>
          <w:sz w:val="28"/>
          <w:szCs w:val="28"/>
        </w:rPr>
        <w:br/>
      </w:r>
      <w:r w:rsidR="00A9382F" w:rsidRPr="007857F3">
        <w:rPr>
          <w:sz w:val="28"/>
          <w:szCs w:val="28"/>
        </w:rPr>
        <w:t xml:space="preserve">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</w:t>
      </w:r>
      <w:r w:rsidR="00814275" w:rsidRPr="007857F3">
        <w:rPr>
          <w:sz w:val="28"/>
          <w:szCs w:val="28"/>
        </w:rPr>
        <w:br/>
      </w:r>
      <w:r w:rsidR="00A9382F" w:rsidRPr="007857F3">
        <w:rPr>
          <w:sz w:val="28"/>
          <w:szCs w:val="28"/>
        </w:rPr>
        <w:t>в соответствующий бюджет бюджетной системы Российской Федерации.</w:t>
      </w:r>
    </w:p>
    <w:bookmarkEnd w:id="10"/>
    <w:p w14:paraId="5569A91B" w14:textId="77777777" w:rsidR="002A3F82" w:rsidRPr="002A3F82" w:rsidRDefault="002A3F82" w:rsidP="00613150">
      <w:pPr>
        <w:jc w:val="both"/>
        <w:rPr>
          <w:sz w:val="28"/>
          <w:szCs w:val="28"/>
          <w:lang w:eastAsia="en-US"/>
        </w:rPr>
      </w:pPr>
    </w:p>
    <w:p w14:paraId="51895968" w14:textId="1E782ADD" w:rsidR="002A3F82" w:rsidRPr="002A3F82" w:rsidRDefault="00383031" w:rsidP="002A3F8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III</w:t>
      </w:r>
      <w:r w:rsidR="002A3F82" w:rsidRPr="002A3F82">
        <w:rPr>
          <w:sz w:val="28"/>
          <w:szCs w:val="28"/>
          <w:lang w:eastAsia="en-US"/>
        </w:rPr>
        <w:t>. Требования к отчетности</w:t>
      </w:r>
    </w:p>
    <w:p w14:paraId="1D37DA80" w14:textId="77777777" w:rsidR="002A3F82" w:rsidRPr="002A3F82" w:rsidRDefault="002A3F82" w:rsidP="002A3F82">
      <w:pPr>
        <w:ind w:firstLine="709"/>
        <w:jc w:val="center"/>
        <w:rPr>
          <w:sz w:val="28"/>
          <w:szCs w:val="28"/>
          <w:lang w:eastAsia="en-US"/>
        </w:rPr>
      </w:pPr>
    </w:p>
    <w:p w14:paraId="02C633AD" w14:textId="6C9C185E" w:rsidR="002A3F82" w:rsidRPr="002A3F82" w:rsidRDefault="00383031" w:rsidP="009438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СМУП «Спецавтохозяйство» представляет в Комитет ЖКХ, ТиС отчет о фактических затратах, </w:t>
      </w:r>
      <w:r w:rsidR="002A3F82" w:rsidRPr="002A3F82">
        <w:rPr>
          <w:sz w:val="28"/>
          <w:szCs w:val="28"/>
          <w:lang w:eastAsia="en-US"/>
        </w:rPr>
        <w:t xml:space="preserve">связанных с проведением мероприятий </w:t>
      </w:r>
      <w:r w:rsidR="009438E3">
        <w:rPr>
          <w:sz w:val="28"/>
          <w:szCs w:val="28"/>
          <w:lang w:eastAsia="en-US"/>
        </w:rPr>
        <w:t xml:space="preserve">         </w:t>
      </w:r>
      <w:r w:rsidR="002A3F82" w:rsidRPr="002A3F82">
        <w:rPr>
          <w:rFonts w:eastAsia="Calibri"/>
          <w:sz w:val="28"/>
          <w:szCs w:val="28"/>
          <w:lang w:eastAsia="en-US"/>
        </w:rPr>
        <w:t>по</w:t>
      </w:r>
      <w:r w:rsidR="009438E3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предупреждению и устранению очагов возгорания и тления </w:t>
      </w:r>
      <w:r w:rsidR="007D1B56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>на полигоне ТБО в городе Северодвинске</w:t>
      </w:r>
      <w:r w:rsidR="00386DEB">
        <w:rPr>
          <w:rFonts w:eastAsia="Calibri"/>
          <w:sz w:val="28"/>
          <w:szCs w:val="28"/>
          <w:lang w:eastAsia="en-US"/>
        </w:rPr>
        <w:t>,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не позднее 60 рабочих дней </w:t>
      </w:r>
      <w:r w:rsidR="009438E3">
        <w:rPr>
          <w:rFonts w:eastAsia="Calibri"/>
          <w:sz w:val="28"/>
          <w:szCs w:val="28"/>
          <w:lang w:eastAsia="en-US"/>
        </w:rPr>
        <w:t xml:space="preserve">           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с момента поступления субсидии на расчетный счет получателя по форме согласно </w:t>
      </w:r>
      <w:r w:rsidR="002A3F82" w:rsidRPr="002A3F82">
        <w:rPr>
          <w:rFonts w:eastAsia="Calibri"/>
          <w:color w:val="000000"/>
          <w:sz w:val="28"/>
          <w:szCs w:val="28"/>
          <w:lang w:eastAsia="en-US"/>
        </w:rPr>
        <w:t>приложению 3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sz w:val="28"/>
          <w:szCs w:val="28"/>
          <w:lang w:eastAsia="en-US"/>
        </w:rPr>
        <w:t xml:space="preserve">к 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настоящему Порядку. </w:t>
      </w:r>
    </w:p>
    <w:p w14:paraId="08B918CA" w14:textId="4227145E" w:rsidR="002A3F82" w:rsidRPr="002A3F82" w:rsidRDefault="002A3F82" w:rsidP="00E605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sz w:val="28"/>
          <w:szCs w:val="28"/>
          <w:lang w:eastAsia="en-US"/>
        </w:rPr>
        <w:t>К отчету необходимо пр</w:t>
      </w:r>
      <w:r w:rsidR="00EB520E">
        <w:rPr>
          <w:sz w:val="28"/>
          <w:szCs w:val="28"/>
          <w:lang w:eastAsia="en-US"/>
        </w:rPr>
        <w:t>иложить</w:t>
      </w:r>
      <w:r w:rsidRPr="002A3F82">
        <w:rPr>
          <w:sz w:val="28"/>
          <w:szCs w:val="28"/>
          <w:lang w:eastAsia="en-US"/>
        </w:rPr>
        <w:t xml:space="preserve"> документы, подтверждающие суммы </w:t>
      </w:r>
      <w:r w:rsidRPr="002A3F82">
        <w:rPr>
          <w:sz w:val="28"/>
          <w:szCs w:val="28"/>
          <w:lang w:eastAsia="en-US"/>
        </w:rPr>
        <w:lastRenderedPageBreak/>
        <w:t xml:space="preserve">предъявленных расходов, подтверждающие факт оплаты, платежные поручения, включая счета, счета-фактуры, </w:t>
      </w:r>
      <w:r w:rsidRPr="002A3F82">
        <w:rPr>
          <w:rFonts w:eastAsia="Calibri"/>
          <w:sz w:val="28"/>
          <w:szCs w:val="28"/>
          <w:lang w:eastAsia="en-US"/>
        </w:rPr>
        <w:t>отчет о выполненных объемах работ,</w:t>
      </w:r>
      <w:r w:rsidRPr="002A3F82">
        <w:rPr>
          <w:sz w:val="28"/>
          <w:szCs w:val="28"/>
          <w:lang w:eastAsia="en-US"/>
        </w:rPr>
        <w:t xml:space="preserve"> акты</w:t>
      </w:r>
      <w:r w:rsidRPr="002A3F82">
        <w:rPr>
          <w:rFonts w:eastAsia="Calibri"/>
          <w:sz w:val="28"/>
          <w:szCs w:val="28"/>
          <w:lang w:eastAsia="en-US"/>
        </w:rPr>
        <w:t xml:space="preserve"> о приемке выполненных работ</w:t>
      </w:r>
      <w:r w:rsidR="00581494">
        <w:rPr>
          <w:sz w:val="28"/>
          <w:szCs w:val="28"/>
          <w:lang w:eastAsia="en-US"/>
        </w:rPr>
        <w:t>, бухгалтерские справки</w:t>
      </w:r>
      <w:r w:rsidRPr="002A3F82">
        <w:rPr>
          <w:sz w:val="28"/>
          <w:szCs w:val="28"/>
          <w:lang w:eastAsia="en-US"/>
        </w:rPr>
        <w:t xml:space="preserve"> </w:t>
      </w:r>
      <w:r w:rsidR="00581494">
        <w:rPr>
          <w:sz w:val="28"/>
          <w:szCs w:val="28"/>
          <w:lang w:eastAsia="en-US"/>
        </w:rPr>
        <w:br/>
      </w:r>
      <w:r w:rsidRPr="002A3F82">
        <w:rPr>
          <w:sz w:val="28"/>
          <w:szCs w:val="28"/>
          <w:lang w:eastAsia="en-US"/>
        </w:rPr>
        <w:t>о фактических расходах, договоры с приложением обоснования цены заключенных договоров, путевые листы, отчеты по видам деятельности предприятия, оборотно-сальдовые ведомости</w:t>
      </w:r>
      <w:r w:rsidR="00386DEB">
        <w:rPr>
          <w:sz w:val="28"/>
          <w:szCs w:val="28"/>
          <w:lang w:eastAsia="en-US"/>
        </w:rPr>
        <w:t>.</w:t>
      </w:r>
    </w:p>
    <w:p w14:paraId="3FF8C5EB" w14:textId="61DDA1E0" w:rsidR="002A3F82" w:rsidRPr="002A3F82" w:rsidRDefault="00ED25C4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83031">
        <w:rPr>
          <w:rFonts w:eastAsia="Calibri"/>
          <w:sz w:val="28"/>
          <w:szCs w:val="28"/>
          <w:lang w:eastAsia="en-US"/>
        </w:rPr>
        <w:t>7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Комитет ЖКХ, ТиС в течение пяти рабочих дней проверяет представленный СМУП «Спецавтохозяйство» отчет о затратах </w:t>
      </w:r>
      <w:r w:rsidR="00581494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>с приложенными к нему документами</w:t>
      </w:r>
      <w:r w:rsidR="00EB520E">
        <w:rPr>
          <w:rFonts w:eastAsia="Calibri"/>
          <w:sz w:val="28"/>
          <w:szCs w:val="28"/>
          <w:lang w:eastAsia="en-US"/>
        </w:rPr>
        <w:t>, п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ри наличии замечаний возвращает </w:t>
      </w:r>
      <w:r w:rsidR="00E605FD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>на доработку с указанием причин возврата и нового срока представления. При отсутствии замечаний председатель Комитета ЖКХ, ТиС согласовывает отчет о затратах.</w:t>
      </w:r>
    </w:p>
    <w:p w14:paraId="45CD8C3F" w14:textId="693AFB60" w:rsidR="002A3F82" w:rsidRPr="002A3F82" w:rsidRDefault="00383031" w:rsidP="00581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По итогам года, если фактические затраты, связанные </w:t>
      </w:r>
      <w:r w:rsidR="00581494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 xml:space="preserve">с проведением мероприятий по предупреждению и устранению очагов возгорания и тления на полигоне ТБО в городе Северодвинске, превысят лимиты бюджетных ассигнований, субсидия на возникающую разницу </w:t>
      </w:r>
      <w:r w:rsidR="00581494">
        <w:rPr>
          <w:rFonts w:eastAsia="Calibri"/>
          <w:sz w:val="28"/>
          <w:szCs w:val="28"/>
          <w:lang w:eastAsia="en-US"/>
        </w:rPr>
        <w:br/>
        <w:t xml:space="preserve">не предоставляется. </w:t>
      </w:r>
    </w:p>
    <w:p w14:paraId="798A2D2B" w14:textId="77777777" w:rsidR="002A3F82" w:rsidRPr="002A3F82" w:rsidRDefault="002A3F82" w:rsidP="002A3F82">
      <w:pPr>
        <w:ind w:firstLine="709"/>
        <w:jc w:val="center"/>
        <w:rPr>
          <w:sz w:val="28"/>
          <w:szCs w:val="28"/>
          <w:lang w:eastAsia="en-US"/>
        </w:rPr>
      </w:pPr>
    </w:p>
    <w:p w14:paraId="44F3B41F" w14:textId="29F3CD08" w:rsidR="002A3F82" w:rsidRPr="002A3F82" w:rsidRDefault="00383031" w:rsidP="00E605F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IV</w:t>
      </w:r>
      <w:r w:rsidR="002A3F82" w:rsidRPr="002A3F82">
        <w:rPr>
          <w:sz w:val="28"/>
          <w:szCs w:val="28"/>
          <w:lang w:eastAsia="en-US"/>
        </w:rPr>
        <w:t>. Контроль за соблюдением условий</w:t>
      </w:r>
      <w:r w:rsidR="00052BEC">
        <w:rPr>
          <w:sz w:val="28"/>
          <w:szCs w:val="28"/>
          <w:lang w:eastAsia="en-US"/>
        </w:rPr>
        <w:t xml:space="preserve"> </w:t>
      </w:r>
      <w:r w:rsidR="002A3F82" w:rsidRPr="002A3F82">
        <w:rPr>
          <w:sz w:val="28"/>
          <w:szCs w:val="28"/>
          <w:lang w:eastAsia="en-US"/>
        </w:rPr>
        <w:t xml:space="preserve">и порядка предоставления субсидии </w:t>
      </w:r>
      <w:r w:rsidR="00E605FD">
        <w:rPr>
          <w:sz w:val="28"/>
          <w:szCs w:val="28"/>
          <w:lang w:eastAsia="en-US"/>
        </w:rPr>
        <w:br/>
      </w:r>
      <w:r w:rsidR="002A3F82" w:rsidRPr="002A3F82">
        <w:rPr>
          <w:sz w:val="28"/>
          <w:szCs w:val="28"/>
          <w:lang w:eastAsia="en-US"/>
        </w:rPr>
        <w:t>и ответственность за их нарушение</w:t>
      </w:r>
    </w:p>
    <w:p w14:paraId="5451D982" w14:textId="77777777" w:rsidR="002A3F82" w:rsidRPr="002A3F82" w:rsidRDefault="002A3F82" w:rsidP="002A3F82">
      <w:pPr>
        <w:ind w:left="720" w:firstLine="709"/>
        <w:jc w:val="center"/>
        <w:rPr>
          <w:sz w:val="28"/>
          <w:szCs w:val="28"/>
          <w:lang w:eastAsia="en-US"/>
        </w:rPr>
      </w:pPr>
    </w:p>
    <w:p w14:paraId="63123EAB" w14:textId="3E8ACD94" w:rsidR="0097545A" w:rsidRPr="00357591" w:rsidRDefault="00383031" w:rsidP="0097545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3031">
        <w:rPr>
          <w:rFonts w:eastAsia="Calibri"/>
          <w:sz w:val="28"/>
          <w:szCs w:val="28"/>
          <w:lang w:eastAsia="en-US"/>
        </w:rPr>
        <w:t>29</w:t>
      </w:r>
      <w:r w:rsidR="00A47AE0" w:rsidRPr="00357591">
        <w:rPr>
          <w:rFonts w:eastAsia="Calibri"/>
          <w:sz w:val="28"/>
          <w:szCs w:val="28"/>
          <w:lang w:eastAsia="en-US"/>
        </w:rPr>
        <w:t>.</w:t>
      </w:r>
      <w:r w:rsidR="00A47AE0" w:rsidRPr="00357591">
        <w:rPr>
          <w:rFonts w:eastAsia="Calibri"/>
          <w:sz w:val="28"/>
          <w:szCs w:val="28"/>
        </w:rPr>
        <w:t> </w:t>
      </w:r>
      <w:bookmarkStart w:id="11" w:name="P123"/>
      <w:bookmarkEnd w:id="11"/>
      <w:r w:rsidR="0097545A" w:rsidRPr="00357591">
        <w:rPr>
          <w:color w:val="000000"/>
          <w:sz w:val="28"/>
          <w:szCs w:val="28"/>
        </w:rPr>
        <w:t>Комитетом ЖКХ, ТиС проводятся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4DFB1C48" w14:textId="77777777" w:rsidR="0097545A" w:rsidRPr="00CF0D59" w:rsidRDefault="0097545A" w:rsidP="0097545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7591">
        <w:rPr>
          <w:color w:val="000000"/>
          <w:sz w:val="28"/>
          <w:szCs w:val="28"/>
        </w:rPr>
        <w:t>Органами муниципального финансового контроля муниципального образования «Северодвинск» проводятся проверки в соответствии                           со статьями 268.1 и 269.2 Бюджетного кодекса Российской Федерации.</w:t>
      </w:r>
    </w:p>
    <w:p w14:paraId="3578E128" w14:textId="47EE54B2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031">
        <w:rPr>
          <w:rFonts w:eastAsia="Calibri"/>
          <w:sz w:val="28"/>
          <w:szCs w:val="28"/>
          <w:lang w:eastAsia="en-US"/>
        </w:rPr>
        <w:t>30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В случае установления по результатам проверок фактов нарушений условий</w:t>
      </w:r>
      <w:r w:rsidR="00052BEC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>и порядка предоставления субсидии получатель субсидии обязан возвратить средства субсидии, использованные с нарушением, в бюджет муниципального образования «Северодвинск» в течение десяти календарных дней со дня получения от Комитета ЖКХ, ТиС письменного требования</w:t>
      </w:r>
      <w:r w:rsidR="00EB520E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>о возврате субсидии или в срок, указанный в представлении или предписании органов муниципального финансового контроля муниципального образования «Северодвинск».</w:t>
      </w:r>
    </w:p>
    <w:p w14:paraId="79627DB1" w14:textId="0CD34C12" w:rsidR="002A3F82" w:rsidRPr="002A3F82" w:rsidRDefault="00A47AE0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83031" w:rsidRPr="0038303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На суммы субсидий, подлежащие возврату в бюджет, начисляются проценты по ключевой ставке, установленной банком Российской Федерации на момент возникновения обязанности возвратить средства субсидии. Исчисление процентов</w:t>
      </w:r>
      <w:r w:rsidR="00593546">
        <w:rPr>
          <w:sz w:val="28"/>
          <w:szCs w:val="28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>осуществляется за период фактического нахождения субсидии в распоряжении получателя субсидии.</w:t>
      </w:r>
    </w:p>
    <w:p w14:paraId="527CD80D" w14:textId="3CB1E0A5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P125"/>
      <w:bookmarkEnd w:id="12"/>
      <w:r w:rsidRPr="00383031">
        <w:rPr>
          <w:rFonts w:eastAsia="Calibri"/>
          <w:sz w:val="28"/>
          <w:szCs w:val="28"/>
          <w:lang w:eastAsia="en-US"/>
        </w:rPr>
        <w:t>32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При наличии остатков субсидии, не использованных в отчетном финансовом году, получатель субсидии обязан в течение десяти</w:t>
      </w:r>
      <w:r w:rsidR="0077632C">
        <w:rPr>
          <w:rFonts w:eastAsia="Calibri"/>
          <w:sz w:val="28"/>
          <w:szCs w:val="28"/>
          <w:lang w:eastAsia="en-US"/>
        </w:rPr>
        <w:t xml:space="preserve"> календарных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дней со дня его уведомления Комитетом ЖКХ, ТиС возвратить</w:t>
      </w:r>
      <w:r w:rsidR="00EB520E">
        <w:rPr>
          <w:rFonts w:eastAsia="Calibri"/>
          <w:sz w:val="28"/>
          <w:szCs w:val="28"/>
          <w:lang w:eastAsia="en-US"/>
        </w:rPr>
        <w:br/>
      </w:r>
      <w:r w:rsidR="00B43127">
        <w:rPr>
          <w:rFonts w:eastAsia="Calibri"/>
          <w:sz w:val="28"/>
          <w:szCs w:val="28"/>
          <w:lang w:eastAsia="en-US"/>
        </w:rPr>
        <w:t>не использованные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средства субсидии.</w:t>
      </w:r>
    </w:p>
    <w:p w14:paraId="1A79422B" w14:textId="34D66708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031">
        <w:rPr>
          <w:rFonts w:eastAsia="Calibri"/>
          <w:sz w:val="28"/>
          <w:szCs w:val="28"/>
          <w:lang w:eastAsia="en-US"/>
        </w:rPr>
        <w:lastRenderedPageBreak/>
        <w:t>33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Денежные средства, полученные получателем субсидии в рамках настоящего Порядка, используются только на цели, указанные в настоящем Порядке, и не должны использоваться на приобретение иностранной валюты.</w:t>
      </w:r>
    </w:p>
    <w:p w14:paraId="38EC1E20" w14:textId="5065A198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031">
        <w:rPr>
          <w:rFonts w:eastAsia="Calibri"/>
          <w:sz w:val="28"/>
          <w:szCs w:val="28"/>
          <w:lang w:eastAsia="en-US"/>
        </w:rPr>
        <w:t>34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Ответственность за достоверность, точность сведений, указанных в расчетах, своевременность их представления несет получатель субсидии.</w:t>
      </w:r>
    </w:p>
    <w:p w14:paraId="554C756F" w14:textId="0B267484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031">
        <w:rPr>
          <w:rFonts w:eastAsia="Calibri"/>
          <w:sz w:val="28"/>
          <w:szCs w:val="28"/>
          <w:lang w:eastAsia="en-US"/>
        </w:rPr>
        <w:t>35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Контроль правильности определения размера субсидии из местного бюджета осуществляет Комитет ЖКХ, ТиС.</w:t>
      </w:r>
    </w:p>
    <w:p w14:paraId="0DD04C75" w14:textId="435D6C3B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031">
        <w:rPr>
          <w:rFonts w:eastAsia="Calibri"/>
          <w:sz w:val="28"/>
          <w:szCs w:val="28"/>
          <w:lang w:eastAsia="en-US"/>
        </w:rPr>
        <w:t>36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Комитет ЖКХ, ТиС и получатель субсиди</w:t>
      </w:r>
      <w:r w:rsidR="00EB520E">
        <w:rPr>
          <w:rFonts w:eastAsia="Calibri"/>
          <w:sz w:val="28"/>
          <w:szCs w:val="28"/>
          <w:lang w:eastAsia="en-US"/>
        </w:rPr>
        <w:t>и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несут ответственность за соблюдение условий</w:t>
      </w:r>
      <w:r w:rsidR="00052BEC">
        <w:rPr>
          <w:rFonts w:eastAsia="Calibri"/>
          <w:sz w:val="28"/>
          <w:szCs w:val="28"/>
          <w:lang w:eastAsia="en-US"/>
        </w:rPr>
        <w:t xml:space="preserve"> </w:t>
      </w:r>
      <w:r w:rsidR="002A3F82" w:rsidRPr="002A3F82">
        <w:rPr>
          <w:rFonts w:eastAsia="Calibri"/>
          <w:sz w:val="28"/>
          <w:szCs w:val="28"/>
          <w:lang w:eastAsia="en-US"/>
        </w:rPr>
        <w:t>и порядка предоставления субсидии в соответствии</w:t>
      </w:r>
      <w:r w:rsidR="00EB520E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>с законодательством Российской Федерации.</w:t>
      </w:r>
    </w:p>
    <w:p w14:paraId="0B11D164" w14:textId="0F956BD4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P131"/>
      <w:bookmarkEnd w:id="13"/>
      <w:r w:rsidRPr="00383031">
        <w:rPr>
          <w:rFonts w:eastAsia="Calibri"/>
          <w:sz w:val="28"/>
          <w:szCs w:val="28"/>
          <w:lang w:eastAsia="en-US"/>
        </w:rPr>
        <w:t>37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>В случае недостижения получателем субсидии показателей результативности по выполненным работам производится снижение размера субсидии за соответствующий отчетный период в зависимости от размера отклонения от нормы на соответств</w:t>
      </w:r>
      <w:r w:rsidR="00581494">
        <w:rPr>
          <w:rFonts w:eastAsia="Calibri"/>
          <w:sz w:val="28"/>
          <w:szCs w:val="28"/>
          <w:lang w:eastAsia="en-US"/>
        </w:rPr>
        <w:t xml:space="preserve">ующий процент в рамках договора </w:t>
      </w:r>
      <w:r w:rsidR="00581494">
        <w:rPr>
          <w:rFonts w:eastAsia="Calibri"/>
          <w:sz w:val="28"/>
          <w:szCs w:val="28"/>
          <w:lang w:eastAsia="en-US"/>
        </w:rPr>
        <w:br/>
      </w:r>
      <w:r w:rsidR="002A3F82" w:rsidRPr="002A3F82">
        <w:rPr>
          <w:rFonts w:eastAsia="Calibri"/>
          <w:sz w:val="28"/>
          <w:szCs w:val="28"/>
          <w:lang w:eastAsia="en-US"/>
        </w:rPr>
        <w:t xml:space="preserve">о предоставлении субсидии по форме согласно приложению 4 к настоящему порядку. </w:t>
      </w:r>
    </w:p>
    <w:p w14:paraId="459A953C" w14:textId="1126245D" w:rsidR="002A3F82" w:rsidRPr="002A3F82" w:rsidRDefault="002A3F82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F82">
        <w:rPr>
          <w:rFonts w:eastAsia="Calibri"/>
          <w:sz w:val="28"/>
          <w:szCs w:val="28"/>
          <w:lang w:eastAsia="en-US"/>
        </w:rPr>
        <w:t>Получатель субсидии обязан возвратить средства субсидии в течение десяти</w:t>
      </w:r>
      <w:r w:rsidR="003A1562">
        <w:rPr>
          <w:rFonts w:eastAsia="Calibri"/>
          <w:sz w:val="28"/>
          <w:szCs w:val="28"/>
          <w:lang w:eastAsia="en-US"/>
        </w:rPr>
        <w:t xml:space="preserve"> календарных</w:t>
      </w:r>
      <w:r w:rsidRPr="002A3F82">
        <w:rPr>
          <w:rFonts w:eastAsia="Calibri"/>
          <w:sz w:val="28"/>
          <w:szCs w:val="28"/>
          <w:lang w:eastAsia="en-US"/>
        </w:rPr>
        <w:t xml:space="preserve"> дней со дня его уведомления Комитетом ЖКХ, ТиС.</w:t>
      </w:r>
    </w:p>
    <w:p w14:paraId="565C0992" w14:textId="621B5D68" w:rsidR="002A3F82" w:rsidRPr="002A3F82" w:rsidRDefault="00383031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A3">
        <w:rPr>
          <w:rFonts w:eastAsia="Calibri"/>
          <w:sz w:val="28"/>
          <w:szCs w:val="28"/>
          <w:lang w:eastAsia="en-US"/>
        </w:rPr>
        <w:t>38</w:t>
      </w:r>
      <w:r w:rsidR="00A47AE0">
        <w:rPr>
          <w:rFonts w:eastAsia="Calibri"/>
          <w:sz w:val="28"/>
          <w:szCs w:val="28"/>
          <w:lang w:eastAsia="en-US"/>
        </w:rPr>
        <w:t>.</w:t>
      </w:r>
      <w:r w:rsidR="00A47AE0" w:rsidRPr="002A3F82">
        <w:rPr>
          <w:rFonts w:eastAsia="Calibri"/>
          <w:sz w:val="28"/>
          <w:szCs w:val="28"/>
        </w:rPr>
        <w:t> 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При невозврате получателем субсидии денежных средств, подлежащих возврату в соответствии с </w:t>
      </w:r>
      <w:hyperlink w:anchor="P123" w:history="1">
        <w:r w:rsidR="002A3F82" w:rsidRPr="002A3F82">
          <w:rPr>
            <w:rFonts w:eastAsia="Calibri"/>
            <w:sz w:val="28"/>
            <w:szCs w:val="28"/>
            <w:lang w:eastAsia="en-US"/>
          </w:rPr>
          <w:t xml:space="preserve">пунктами </w:t>
        </w:r>
      </w:hyperlink>
      <w:r w:rsidR="00263E77">
        <w:rPr>
          <w:rFonts w:eastAsia="Calibri"/>
          <w:sz w:val="28"/>
          <w:szCs w:val="28"/>
          <w:lang w:eastAsia="en-US"/>
        </w:rPr>
        <w:t>30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, </w:t>
      </w:r>
      <w:hyperlink w:anchor="P125" w:history="1">
        <w:r w:rsidR="00263E77">
          <w:rPr>
            <w:rFonts w:eastAsia="Calibri"/>
            <w:sz w:val="28"/>
            <w:szCs w:val="28"/>
            <w:lang w:eastAsia="en-US"/>
          </w:rPr>
          <w:t>32</w:t>
        </w:r>
      </w:hyperlink>
      <w:r w:rsidR="002A3F82" w:rsidRPr="002A3F82">
        <w:rPr>
          <w:rFonts w:eastAsia="Calibri"/>
          <w:sz w:val="28"/>
          <w:szCs w:val="28"/>
          <w:lang w:eastAsia="en-US"/>
        </w:rPr>
        <w:t xml:space="preserve">, </w:t>
      </w:r>
      <w:hyperlink w:anchor="P131" w:history="1">
        <w:r w:rsidR="00263E77">
          <w:rPr>
            <w:rFonts w:eastAsia="Calibri"/>
            <w:sz w:val="28"/>
            <w:szCs w:val="28"/>
            <w:lang w:eastAsia="en-US"/>
          </w:rPr>
          <w:t>37</w:t>
        </w:r>
      </w:hyperlink>
      <w:r w:rsidR="002A3F82" w:rsidRPr="002A3F82">
        <w:rPr>
          <w:rFonts w:eastAsia="Calibri"/>
          <w:sz w:val="28"/>
          <w:szCs w:val="28"/>
          <w:lang w:eastAsia="en-US"/>
        </w:rPr>
        <w:t xml:space="preserve"> настоящего Порядка в бюджет муниципального образования «Северодвинск»</w:t>
      </w:r>
      <w:r w:rsidR="00EB520E">
        <w:rPr>
          <w:rFonts w:eastAsia="Calibri"/>
          <w:sz w:val="28"/>
          <w:szCs w:val="28"/>
          <w:lang w:eastAsia="en-US"/>
        </w:rPr>
        <w:t>,</w:t>
      </w:r>
      <w:r w:rsidR="002A3F82" w:rsidRPr="002A3F82">
        <w:rPr>
          <w:rFonts w:eastAsia="Calibri"/>
          <w:sz w:val="28"/>
          <w:szCs w:val="28"/>
          <w:lang w:eastAsia="en-US"/>
        </w:rPr>
        <w:t xml:space="preserve"> в установленный срок указанные средства взыскиваются Комитетом ЖКХ, ТиС в судебном порядке.</w:t>
      </w:r>
    </w:p>
    <w:p w14:paraId="23E7F9A9" w14:textId="77777777" w:rsidR="002A3F82" w:rsidRDefault="002A3F82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619726" w14:textId="77777777" w:rsidR="002604DC" w:rsidRDefault="002604DC" w:rsidP="002A3F8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BF03C9C" w14:textId="77777777" w:rsidR="002604DC" w:rsidRDefault="002604DC" w:rsidP="006D7C8F">
      <w:pPr>
        <w:jc w:val="both"/>
        <w:rPr>
          <w:rFonts w:eastAsia="Calibri"/>
          <w:sz w:val="28"/>
          <w:szCs w:val="28"/>
          <w:lang w:eastAsia="en-US"/>
        </w:rPr>
        <w:sectPr w:rsidR="002604DC" w:rsidSect="00703332">
          <w:headerReference w:type="first" r:id="rId10"/>
          <w:pgSz w:w="11906" w:h="16838"/>
          <w:pgMar w:top="1134" w:right="567" w:bottom="1135" w:left="1985" w:header="709" w:footer="709" w:gutter="0"/>
          <w:pgNumType w:start="1"/>
          <w:cols w:space="708"/>
          <w:titlePg/>
          <w:docGrid w:linePitch="360"/>
        </w:sectPr>
      </w:pPr>
    </w:p>
    <w:p w14:paraId="2A52022B" w14:textId="77777777" w:rsidR="006D7C8F" w:rsidRPr="006D7C8F" w:rsidRDefault="006D7C8F" w:rsidP="006D7C8F">
      <w:pPr>
        <w:ind w:left="8931" w:firstLine="708"/>
        <w:rPr>
          <w:sz w:val="26"/>
          <w:szCs w:val="26"/>
        </w:rPr>
      </w:pPr>
      <w:r w:rsidRPr="006D7C8F">
        <w:rPr>
          <w:sz w:val="26"/>
          <w:szCs w:val="26"/>
        </w:rPr>
        <w:lastRenderedPageBreak/>
        <w:t>Приложение 1</w:t>
      </w:r>
    </w:p>
    <w:p w14:paraId="2729E8C4" w14:textId="77777777" w:rsidR="006D7C8F" w:rsidRPr="006D7C8F" w:rsidRDefault="006D7C8F" w:rsidP="006D7C8F">
      <w:pPr>
        <w:ind w:left="9639"/>
        <w:rPr>
          <w:sz w:val="26"/>
          <w:szCs w:val="26"/>
        </w:rPr>
      </w:pPr>
      <w:r w:rsidRPr="006D7C8F">
        <w:rPr>
          <w:sz w:val="26"/>
          <w:szCs w:val="26"/>
        </w:rPr>
        <w:t>к Порядку предоставления субсидии</w:t>
      </w:r>
    </w:p>
    <w:p w14:paraId="0DD36313" w14:textId="77777777" w:rsidR="006D7C8F" w:rsidRPr="006D7C8F" w:rsidRDefault="006D7C8F" w:rsidP="006D7C8F">
      <w:pPr>
        <w:ind w:left="9639"/>
        <w:rPr>
          <w:sz w:val="26"/>
          <w:szCs w:val="26"/>
        </w:rPr>
      </w:pPr>
      <w:r w:rsidRPr="006D7C8F">
        <w:rPr>
          <w:sz w:val="26"/>
          <w:szCs w:val="26"/>
        </w:rPr>
        <w:t>на финансовое обеспечение затрат</w:t>
      </w:r>
    </w:p>
    <w:p w14:paraId="018C8867" w14:textId="77777777" w:rsidR="006D7C8F" w:rsidRPr="006D7C8F" w:rsidRDefault="006D7C8F" w:rsidP="006D7C8F">
      <w:pPr>
        <w:ind w:left="9639"/>
        <w:rPr>
          <w:sz w:val="26"/>
          <w:szCs w:val="26"/>
        </w:rPr>
      </w:pPr>
      <w:r w:rsidRPr="006D7C8F">
        <w:rPr>
          <w:sz w:val="26"/>
          <w:szCs w:val="26"/>
        </w:rPr>
        <w:t>СМУП «Спецавтохозяйство», связанных</w:t>
      </w:r>
    </w:p>
    <w:p w14:paraId="07598940" w14:textId="77777777" w:rsidR="00AD448C" w:rsidRDefault="006D7C8F" w:rsidP="006D7C8F">
      <w:pPr>
        <w:ind w:left="9639"/>
        <w:rPr>
          <w:sz w:val="26"/>
          <w:szCs w:val="26"/>
        </w:rPr>
      </w:pPr>
      <w:r w:rsidRPr="006D7C8F">
        <w:rPr>
          <w:sz w:val="26"/>
          <w:szCs w:val="26"/>
        </w:rPr>
        <w:t>с проведением мероприятий</w:t>
      </w:r>
    </w:p>
    <w:p w14:paraId="10F307B6" w14:textId="77777777" w:rsidR="006D7C8F" w:rsidRPr="006D7C8F" w:rsidRDefault="006D7C8F" w:rsidP="006D7C8F">
      <w:pPr>
        <w:ind w:left="9639"/>
        <w:rPr>
          <w:sz w:val="26"/>
          <w:szCs w:val="26"/>
        </w:rPr>
      </w:pPr>
      <w:r w:rsidRPr="006D7C8F">
        <w:rPr>
          <w:sz w:val="26"/>
          <w:szCs w:val="26"/>
        </w:rPr>
        <w:t>по предупреждению и устранению очагов возгорания и тления на полигоне ТБО</w:t>
      </w:r>
    </w:p>
    <w:p w14:paraId="567B9D95" w14:textId="77777777" w:rsidR="006D7C8F" w:rsidRDefault="006D7C8F" w:rsidP="006D7C8F">
      <w:pPr>
        <w:ind w:left="9639"/>
        <w:rPr>
          <w:sz w:val="26"/>
          <w:szCs w:val="26"/>
        </w:rPr>
      </w:pPr>
      <w:r w:rsidRPr="006D7C8F">
        <w:rPr>
          <w:sz w:val="26"/>
          <w:szCs w:val="26"/>
        </w:rPr>
        <w:t>в г. Северодвинске</w:t>
      </w:r>
      <w:r w:rsidR="00624D81">
        <w:rPr>
          <w:sz w:val="26"/>
          <w:szCs w:val="26"/>
        </w:rPr>
        <w:t>,</w:t>
      </w:r>
    </w:p>
    <w:p w14:paraId="5F5931C2" w14:textId="77777777" w:rsidR="00624D81" w:rsidRDefault="00624D81" w:rsidP="00624D81">
      <w:pPr>
        <w:ind w:left="9639"/>
        <w:rPr>
          <w:sz w:val="26"/>
          <w:szCs w:val="26"/>
        </w:rPr>
      </w:pPr>
      <w:r>
        <w:rPr>
          <w:sz w:val="26"/>
          <w:szCs w:val="26"/>
        </w:rPr>
        <w:t>утвержденному постановлением Администрации Северодвинска</w:t>
      </w:r>
    </w:p>
    <w:p w14:paraId="7BD6D2B7" w14:textId="249EE0B4" w:rsidR="00624D81" w:rsidRDefault="00624D81" w:rsidP="00624D81">
      <w:pPr>
        <w:ind w:left="9639"/>
        <w:rPr>
          <w:sz w:val="26"/>
          <w:szCs w:val="26"/>
          <w:lang w:eastAsia="en-US"/>
        </w:rPr>
      </w:pPr>
      <w:r>
        <w:rPr>
          <w:sz w:val="26"/>
          <w:szCs w:val="26"/>
        </w:rPr>
        <w:t>от</w:t>
      </w:r>
      <w:r w:rsidR="00EB520E">
        <w:rPr>
          <w:sz w:val="26"/>
          <w:szCs w:val="26"/>
        </w:rPr>
        <w:t>___________</w:t>
      </w:r>
      <w:r>
        <w:rPr>
          <w:sz w:val="26"/>
          <w:szCs w:val="26"/>
        </w:rPr>
        <w:t>№</w:t>
      </w:r>
      <w:r w:rsidR="00EB520E">
        <w:rPr>
          <w:sz w:val="26"/>
          <w:szCs w:val="26"/>
        </w:rPr>
        <w:t>____________</w:t>
      </w:r>
      <w:r w:rsidR="004217C9">
        <w:rPr>
          <w:sz w:val="26"/>
          <w:szCs w:val="26"/>
        </w:rPr>
        <w:t xml:space="preserve"> </w:t>
      </w:r>
    </w:p>
    <w:p w14:paraId="77EA137A" w14:textId="77777777" w:rsidR="00624D81" w:rsidRPr="006D7C8F" w:rsidRDefault="00624D81" w:rsidP="006D7C8F">
      <w:pPr>
        <w:ind w:left="9639"/>
        <w:rPr>
          <w:sz w:val="26"/>
          <w:szCs w:val="26"/>
        </w:rPr>
      </w:pPr>
    </w:p>
    <w:p w14:paraId="69FA36DD" w14:textId="77777777" w:rsidR="006D7C8F" w:rsidRPr="006D7C8F" w:rsidRDefault="006D7C8F" w:rsidP="006D7C8F">
      <w:pPr>
        <w:jc w:val="center"/>
        <w:rPr>
          <w:sz w:val="26"/>
          <w:szCs w:val="26"/>
        </w:rPr>
      </w:pPr>
    </w:p>
    <w:p w14:paraId="3F17ACC1" w14:textId="77777777" w:rsidR="006D7C8F" w:rsidRPr="006D7C8F" w:rsidRDefault="006D7C8F" w:rsidP="006D7C8F">
      <w:pPr>
        <w:jc w:val="center"/>
        <w:rPr>
          <w:sz w:val="26"/>
          <w:szCs w:val="26"/>
        </w:rPr>
      </w:pPr>
      <w:r w:rsidRPr="006D7C8F">
        <w:rPr>
          <w:sz w:val="26"/>
          <w:szCs w:val="26"/>
        </w:rPr>
        <w:t>Расчет</w:t>
      </w:r>
    </w:p>
    <w:p w14:paraId="0A4B343E" w14:textId="77777777" w:rsidR="006D7C8F" w:rsidRPr="006D7C8F" w:rsidRDefault="006D7C8F" w:rsidP="006D7C8F">
      <w:pPr>
        <w:jc w:val="center"/>
        <w:rPr>
          <w:sz w:val="26"/>
          <w:szCs w:val="26"/>
        </w:rPr>
      </w:pPr>
      <w:r w:rsidRPr="006D7C8F">
        <w:rPr>
          <w:sz w:val="26"/>
          <w:szCs w:val="26"/>
        </w:rPr>
        <w:t>субсидии на финансовое обеспечение затрат, связанных с проведением мероприятий</w:t>
      </w:r>
    </w:p>
    <w:p w14:paraId="021FF6FC" w14:textId="77777777" w:rsidR="00624D81" w:rsidRDefault="006D7C8F" w:rsidP="006D7C8F">
      <w:pPr>
        <w:jc w:val="center"/>
        <w:rPr>
          <w:sz w:val="26"/>
          <w:szCs w:val="26"/>
        </w:rPr>
      </w:pPr>
      <w:r w:rsidRPr="006D7C8F">
        <w:rPr>
          <w:sz w:val="26"/>
          <w:szCs w:val="26"/>
        </w:rPr>
        <w:t>по предупреждению и устранению очагов возгораний и тления на полигоне ТБО в г. Северодвинске, находящегося</w:t>
      </w:r>
    </w:p>
    <w:p w14:paraId="1F52C777" w14:textId="77777777" w:rsidR="006D7C8F" w:rsidRPr="006D7C8F" w:rsidRDefault="006D7C8F" w:rsidP="006D7C8F">
      <w:pPr>
        <w:jc w:val="center"/>
        <w:rPr>
          <w:sz w:val="26"/>
          <w:szCs w:val="26"/>
        </w:rPr>
      </w:pPr>
      <w:r w:rsidRPr="006D7C8F">
        <w:rPr>
          <w:sz w:val="26"/>
          <w:szCs w:val="26"/>
        </w:rPr>
        <w:t xml:space="preserve"> в хозяйственном ведении СМУП «Спецавтохозяйство»</w:t>
      </w:r>
      <w:r w:rsidR="00624D81">
        <w:rPr>
          <w:sz w:val="26"/>
          <w:szCs w:val="26"/>
        </w:rPr>
        <w:t>,</w:t>
      </w:r>
      <w:r w:rsidRPr="006D7C8F">
        <w:rPr>
          <w:sz w:val="26"/>
          <w:szCs w:val="26"/>
        </w:rPr>
        <w:t xml:space="preserve"> проводимых сторонними организациями,</w:t>
      </w:r>
    </w:p>
    <w:p w14:paraId="45BAD043" w14:textId="77777777" w:rsidR="006D7C8F" w:rsidRPr="006D7C8F" w:rsidRDefault="006D7C8F" w:rsidP="006D7C8F">
      <w:pPr>
        <w:ind w:left="57" w:right="57"/>
        <w:jc w:val="center"/>
        <w:rPr>
          <w:rFonts w:eastAsia="Calibri"/>
          <w:sz w:val="26"/>
          <w:szCs w:val="26"/>
          <w:lang w:eastAsia="en-US"/>
        </w:rPr>
      </w:pPr>
      <w:r w:rsidRPr="006D7C8F">
        <w:rPr>
          <w:rFonts w:eastAsia="Calibri"/>
          <w:sz w:val="26"/>
          <w:szCs w:val="26"/>
          <w:lang w:eastAsia="en-US"/>
        </w:rPr>
        <w:t>за _____________ 20____ года</w:t>
      </w:r>
    </w:p>
    <w:p w14:paraId="2AD47561" w14:textId="77777777" w:rsidR="006D7C8F" w:rsidRPr="006D7C8F" w:rsidRDefault="006D7C8F" w:rsidP="006D7C8F">
      <w:pPr>
        <w:spacing w:after="200" w:line="276" w:lineRule="auto"/>
        <w:ind w:left="57" w:right="57"/>
        <w:rPr>
          <w:rFonts w:eastAsia="Calibri"/>
          <w:sz w:val="26"/>
          <w:szCs w:val="26"/>
          <w:lang w:eastAsia="en-US"/>
        </w:rPr>
      </w:pPr>
      <w:r w:rsidRPr="006D7C8F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(отчетный период)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2475"/>
        <w:gridCol w:w="2330"/>
        <w:gridCol w:w="3019"/>
        <w:gridCol w:w="2431"/>
        <w:gridCol w:w="3631"/>
      </w:tblGrid>
      <w:tr w:rsidR="006D7C8F" w:rsidRPr="006D7C8F" w14:paraId="1B7B021F" w14:textId="77777777" w:rsidTr="00B04BDB">
        <w:trPr>
          <w:trHeight w:val="907"/>
        </w:trPr>
        <w:tc>
          <w:tcPr>
            <w:tcW w:w="304" w:type="pct"/>
            <w:shd w:val="clear" w:color="auto" w:fill="auto"/>
            <w:vAlign w:val="center"/>
          </w:tcPr>
          <w:p w14:paraId="33A7D851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№ п/п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922593E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Вид работ</w:t>
            </w:r>
          </w:p>
        </w:tc>
        <w:tc>
          <w:tcPr>
            <w:tcW w:w="788" w:type="pct"/>
            <w:shd w:val="clear" w:color="auto" w:fill="auto"/>
          </w:tcPr>
          <w:p w14:paraId="45C673BE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Наименования объекта</w:t>
            </w:r>
          </w:p>
        </w:tc>
        <w:tc>
          <w:tcPr>
            <w:tcW w:w="1021" w:type="pct"/>
            <w:shd w:val="clear" w:color="auto" w:fill="auto"/>
          </w:tcPr>
          <w:p w14:paraId="69532027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22" w:type="pct"/>
            <w:shd w:val="clear" w:color="auto" w:fill="auto"/>
          </w:tcPr>
          <w:p w14:paraId="35057A18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Объем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2E29C336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Сумма, руб.</w:t>
            </w:r>
          </w:p>
          <w:p w14:paraId="1332B5F4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</w:tr>
      <w:tr w:rsidR="006D7C8F" w:rsidRPr="006D7C8F" w14:paraId="3428D605" w14:textId="77777777" w:rsidTr="00B04BDB">
        <w:tc>
          <w:tcPr>
            <w:tcW w:w="304" w:type="pct"/>
            <w:shd w:val="clear" w:color="auto" w:fill="auto"/>
          </w:tcPr>
          <w:p w14:paraId="590D26BE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14:paraId="68942BCD" w14:textId="77777777" w:rsidR="006D7C8F" w:rsidRPr="006D7C8F" w:rsidRDefault="006D7C8F" w:rsidP="006D7C8F">
            <w:pPr>
              <w:rPr>
                <w:sz w:val="26"/>
                <w:szCs w:val="26"/>
              </w:rPr>
            </w:pPr>
          </w:p>
        </w:tc>
        <w:tc>
          <w:tcPr>
            <w:tcW w:w="788" w:type="pct"/>
            <w:shd w:val="clear" w:color="auto" w:fill="auto"/>
          </w:tcPr>
          <w:p w14:paraId="17613D14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pct"/>
            <w:shd w:val="clear" w:color="auto" w:fill="auto"/>
          </w:tcPr>
          <w:p w14:paraId="0870E76F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shd w:val="clear" w:color="auto" w:fill="auto"/>
          </w:tcPr>
          <w:p w14:paraId="6E6B4585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2456E200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</w:tr>
      <w:tr w:rsidR="006D7C8F" w:rsidRPr="006D7C8F" w14:paraId="6CACAFB8" w14:textId="77777777" w:rsidTr="00B04BDB">
        <w:tc>
          <w:tcPr>
            <w:tcW w:w="304" w:type="pct"/>
            <w:shd w:val="clear" w:color="auto" w:fill="auto"/>
          </w:tcPr>
          <w:p w14:paraId="1DA74440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…</w:t>
            </w:r>
          </w:p>
        </w:tc>
        <w:tc>
          <w:tcPr>
            <w:tcW w:w="837" w:type="pct"/>
            <w:shd w:val="clear" w:color="auto" w:fill="auto"/>
          </w:tcPr>
          <w:p w14:paraId="34F21B33" w14:textId="77777777" w:rsidR="006D7C8F" w:rsidRPr="006D7C8F" w:rsidRDefault="006D7C8F" w:rsidP="006D7C8F">
            <w:pPr>
              <w:rPr>
                <w:sz w:val="26"/>
                <w:szCs w:val="26"/>
              </w:rPr>
            </w:pPr>
          </w:p>
        </w:tc>
        <w:tc>
          <w:tcPr>
            <w:tcW w:w="788" w:type="pct"/>
            <w:shd w:val="clear" w:color="auto" w:fill="auto"/>
          </w:tcPr>
          <w:p w14:paraId="470A4619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pct"/>
            <w:shd w:val="clear" w:color="auto" w:fill="auto"/>
          </w:tcPr>
          <w:p w14:paraId="70300D5D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shd w:val="clear" w:color="auto" w:fill="auto"/>
          </w:tcPr>
          <w:p w14:paraId="7E7D9248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3261CAC5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</w:tr>
      <w:tr w:rsidR="006D7C8F" w:rsidRPr="006D7C8F" w14:paraId="4E243EF9" w14:textId="77777777" w:rsidTr="00B04BDB">
        <w:tc>
          <w:tcPr>
            <w:tcW w:w="304" w:type="pct"/>
            <w:shd w:val="clear" w:color="auto" w:fill="auto"/>
          </w:tcPr>
          <w:p w14:paraId="37DE22FA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</w:tcPr>
          <w:p w14:paraId="5FF0917B" w14:textId="77777777" w:rsidR="006D7C8F" w:rsidRPr="006D7C8F" w:rsidRDefault="006D7C8F" w:rsidP="006D7C8F">
            <w:pPr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Итого</w:t>
            </w:r>
          </w:p>
        </w:tc>
        <w:tc>
          <w:tcPr>
            <w:tcW w:w="788" w:type="pct"/>
            <w:shd w:val="clear" w:color="auto" w:fill="auto"/>
          </w:tcPr>
          <w:p w14:paraId="2B0A1285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х</w:t>
            </w:r>
          </w:p>
        </w:tc>
        <w:tc>
          <w:tcPr>
            <w:tcW w:w="1021" w:type="pct"/>
            <w:shd w:val="clear" w:color="auto" w:fill="auto"/>
          </w:tcPr>
          <w:p w14:paraId="3C75554E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х</w:t>
            </w:r>
          </w:p>
        </w:tc>
        <w:tc>
          <w:tcPr>
            <w:tcW w:w="822" w:type="pct"/>
            <w:shd w:val="clear" w:color="auto" w:fill="auto"/>
          </w:tcPr>
          <w:p w14:paraId="7C5654C5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  <w:r w:rsidRPr="006D7C8F">
              <w:rPr>
                <w:sz w:val="26"/>
                <w:szCs w:val="26"/>
              </w:rPr>
              <w:t>х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16FEF5B1" w14:textId="77777777" w:rsidR="006D7C8F" w:rsidRPr="006D7C8F" w:rsidRDefault="006D7C8F" w:rsidP="006D7C8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F90AEB9" w14:textId="77777777" w:rsidR="006D7C8F" w:rsidRPr="006D7C8F" w:rsidRDefault="006D7C8F" w:rsidP="006D7C8F">
      <w:pPr>
        <w:jc w:val="both"/>
        <w:rPr>
          <w:sz w:val="28"/>
          <w:szCs w:val="28"/>
        </w:rPr>
      </w:pPr>
    </w:p>
    <w:p w14:paraId="4C8BC7FF" w14:textId="7E1F1F72" w:rsidR="006D7C8F" w:rsidRDefault="006D7C8F" w:rsidP="00B8285D">
      <w:pPr>
        <w:ind w:left="57" w:right="57"/>
        <w:jc w:val="both"/>
        <w:rPr>
          <w:lang w:eastAsia="en-US"/>
        </w:rPr>
      </w:pPr>
      <w:r w:rsidRPr="006D7C8F">
        <w:rPr>
          <w:lang w:eastAsia="en-US"/>
        </w:rPr>
        <w:t>Директор СМУП «Спецавтохозя</w:t>
      </w:r>
      <w:r w:rsidR="00EB520E">
        <w:rPr>
          <w:lang w:eastAsia="en-US"/>
        </w:rPr>
        <w:t>й</w:t>
      </w:r>
      <w:r w:rsidRPr="006D7C8F">
        <w:rPr>
          <w:lang w:eastAsia="en-US"/>
        </w:rPr>
        <w:t xml:space="preserve">ство» </w:t>
      </w:r>
      <w:r w:rsidRPr="006D7C8F">
        <w:rPr>
          <w:lang w:eastAsia="en-US"/>
        </w:rPr>
        <w:tab/>
      </w:r>
      <w:r w:rsidRPr="006D7C8F">
        <w:rPr>
          <w:lang w:eastAsia="en-US"/>
        </w:rPr>
        <w:tab/>
        <w:t xml:space="preserve">           _______________ </w:t>
      </w:r>
      <w:r w:rsidR="00B8285D">
        <w:rPr>
          <w:lang w:eastAsia="en-US"/>
        </w:rPr>
        <w:t>/________________/</w:t>
      </w:r>
    </w:p>
    <w:p w14:paraId="298464D8" w14:textId="77777777" w:rsidR="00B8285D" w:rsidRPr="006D7C8F" w:rsidRDefault="00B8285D" w:rsidP="00B8285D">
      <w:pPr>
        <w:ind w:left="57" w:right="57"/>
        <w:jc w:val="both"/>
        <w:rPr>
          <w:lang w:eastAsia="en-US"/>
        </w:rPr>
      </w:pPr>
    </w:p>
    <w:p w14:paraId="571D78D3" w14:textId="77777777" w:rsidR="006D7C8F" w:rsidRPr="006D7C8F" w:rsidRDefault="006D7C8F" w:rsidP="006D7C8F">
      <w:pPr>
        <w:ind w:left="57" w:right="57"/>
        <w:jc w:val="both"/>
        <w:rPr>
          <w:lang w:eastAsia="en-US"/>
        </w:rPr>
      </w:pPr>
      <w:r w:rsidRPr="006D7C8F">
        <w:rPr>
          <w:lang w:eastAsia="en-US"/>
        </w:rPr>
        <w:t>Главный бухгалтер СМУП  «Спецавтохозяйство»</w:t>
      </w:r>
      <w:r w:rsidRPr="006D7C8F">
        <w:rPr>
          <w:lang w:eastAsia="en-US"/>
        </w:rPr>
        <w:tab/>
        <w:t>________________/_________________/</w:t>
      </w:r>
    </w:p>
    <w:p w14:paraId="20B125FF" w14:textId="77777777" w:rsidR="006D7C8F" w:rsidRPr="006D7C8F" w:rsidRDefault="006D7C8F" w:rsidP="006D7C8F">
      <w:pPr>
        <w:ind w:left="57" w:right="57"/>
        <w:jc w:val="both"/>
        <w:rPr>
          <w:lang w:eastAsia="en-US"/>
        </w:rPr>
      </w:pPr>
    </w:p>
    <w:p w14:paraId="470B7E54" w14:textId="77777777" w:rsidR="006D7C8F" w:rsidRPr="006D7C8F" w:rsidRDefault="006D7C8F" w:rsidP="006D7C8F">
      <w:pPr>
        <w:ind w:left="57" w:right="57" w:hanging="57"/>
        <w:jc w:val="both"/>
        <w:rPr>
          <w:highlight w:val="yellow"/>
          <w:lang w:eastAsia="en-US"/>
        </w:rPr>
      </w:pPr>
      <w:r w:rsidRPr="006D7C8F">
        <w:rPr>
          <w:lang w:eastAsia="en-US"/>
        </w:rPr>
        <w:t xml:space="preserve">МП (при наличии)   </w:t>
      </w:r>
    </w:p>
    <w:p w14:paraId="1EFA3C6D" w14:textId="77777777" w:rsidR="006D7C8F" w:rsidRPr="006D7C8F" w:rsidRDefault="006D7C8F" w:rsidP="006D7C8F">
      <w:pPr>
        <w:ind w:left="57" w:right="57" w:hanging="57"/>
        <w:jc w:val="both"/>
        <w:rPr>
          <w:highlight w:val="yellow"/>
          <w:lang w:eastAsia="en-US"/>
        </w:rPr>
      </w:pPr>
    </w:p>
    <w:p w14:paraId="00ECE842" w14:textId="77777777" w:rsidR="006D7C8F" w:rsidRPr="006D7C8F" w:rsidRDefault="006D7C8F" w:rsidP="006D7C8F">
      <w:pPr>
        <w:ind w:left="57" w:right="57" w:hanging="57"/>
        <w:jc w:val="both"/>
        <w:rPr>
          <w:lang w:eastAsia="en-US"/>
        </w:rPr>
      </w:pPr>
      <w:r w:rsidRPr="006D7C8F">
        <w:rPr>
          <w:lang w:eastAsia="en-US"/>
        </w:rPr>
        <w:lastRenderedPageBreak/>
        <w:t>Согласовано:</w:t>
      </w:r>
    </w:p>
    <w:p w14:paraId="1B96EA78" w14:textId="77777777" w:rsidR="006D7C8F" w:rsidRPr="006D7C8F" w:rsidRDefault="006D7C8F" w:rsidP="006D7C8F">
      <w:pPr>
        <w:ind w:left="57" w:right="57" w:hanging="57"/>
        <w:jc w:val="both"/>
        <w:rPr>
          <w:lang w:eastAsia="en-US"/>
        </w:rPr>
      </w:pPr>
    </w:p>
    <w:p w14:paraId="07ADC3CE" w14:textId="77777777" w:rsidR="006D7C8F" w:rsidRPr="006D7C8F" w:rsidRDefault="006D7C8F" w:rsidP="006D7C8F">
      <w:pPr>
        <w:ind w:left="57" w:right="57" w:hanging="57"/>
        <w:jc w:val="both"/>
        <w:rPr>
          <w:lang w:eastAsia="en-US"/>
        </w:rPr>
      </w:pPr>
      <w:r w:rsidRPr="006D7C8F">
        <w:rPr>
          <w:lang w:eastAsia="en-US"/>
        </w:rPr>
        <w:t>Председатель Комитета ЖКХ, ТиС</w:t>
      </w:r>
    </w:p>
    <w:p w14:paraId="303D7C62" w14:textId="77777777" w:rsidR="006D7C8F" w:rsidRPr="006D7C8F" w:rsidRDefault="006D7C8F" w:rsidP="006D7C8F">
      <w:pPr>
        <w:ind w:left="57" w:right="57" w:hanging="57"/>
        <w:jc w:val="both"/>
        <w:rPr>
          <w:lang w:eastAsia="en-US"/>
        </w:rPr>
      </w:pPr>
      <w:r w:rsidRPr="006D7C8F">
        <w:rPr>
          <w:lang w:eastAsia="en-US"/>
        </w:rPr>
        <w:t>Администрации Северодвинска</w:t>
      </w:r>
      <w:r w:rsidRPr="006D7C8F">
        <w:rPr>
          <w:lang w:eastAsia="en-US"/>
        </w:rPr>
        <w:tab/>
      </w:r>
      <w:r w:rsidRPr="006D7C8F">
        <w:rPr>
          <w:lang w:eastAsia="en-US"/>
        </w:rPr>
        <w:tab/>
      </w:r>
      <w:r w:rsidRPr="006D7C8F">
        <w:rPr>
          <w:lang w:eastAsia="en-US"/>
        </w:rPr>
        <w:tab/>
        <w:t>________________/_________________/</w:t>
      </w:r>
    </w:p>
    <w:p w14:paraId="41D982D2" w14:textId="77777777" w:rsidR="006D7C8F" w:rsidRPr="006D7C8F" w:rsidRDefault="006D7C8F" w:rsidP="006D7C8F">
      <w:pPr>
        <w:autoSpaceDE w:val="0"/>
        <w:autoSpaceDN w:val="0"/>
        <w:adjustRightInd w:val="0"/>
        <w:ind w:hanging="57"/>
        <w:rPr>
          <w:sz w:val="26"/>
          <w:szCs w:val="26"/>
        </w:rPr>
      </w:pPr>
    </w:p>
    <w:p w14:paraId="507C91DC" w14:textId="0B065240" w:rsidR="006D7C8F" w:rsidRPr="006D7C8F" w:rsidRDefault="00EB520E" w:rsidP="006D7C8F">
      <w:pPr>
        <w:autoSpaceDE w:val="0"/>
        <w:autoSpaceDN w:val="0"/>
        <w:adjustRightInd w:val="0"/>
        <w:ind w:hanging="57"/>
      </w:pPr>
      <w:r>
        <w:t xml:space="preserve"> </w:t>
      </w:r>
      <w:r w:rsidR="006D7C8F" w:rsidRPr="006D7C8F">
        <w:t xml:space="preserve">Начальник Отдела бухгалтерского </w:t>
      </w:r>
    </w:p>
    <w:p w14:paraId="55F485BA" w14:textId="0C8E2237" w:rsidR="006D7C8F" w:rsidRPr="006D7C8F" w:rsidRDefault="00EB520E" w:rsidP="006D7C8F">
      <w:pPr>
        <w:autoSpaceDE w:val="0"/>
        <w:autoSpaceDN w:val="0"/>
        <w:adjustRightInd w:val="0"/>
        <w:ind w:hanging="57"/>
        <w:rPr>
          <w:sz w:val="26"/>
          <w:szCs w:val="26"/>
        </w:rPr>
      </w:pPr>
      <w:r>
        <w:t xml:space="preserve"> </w:t>
      </w:r>
      <w:r w:rsidR="006D7C8F" w:rsidRPr="006D7C8F">
        <w:t>учета и отчетности Комитета ЖКХ, ТиС</w:t>
      </w:r>
      <w:r w:rsidR="006D7C8F" w:rsidRPr="006D7C8F">
        <w:rPr>
          <w:sz w:val="26"/>
          <w:szCs w:val="26"/>
        </w:rPr>
        <w:t xml:space="preserve">            ______________/_________________/</w:t>
      </w:r>
    </w:p>
    <w:p w14:paraId="20BB247D" w14:textId="77777777" w:rsidR="006D7C8F" w:rsidRPr="006D7C8F" w:rsidRDefault="006D7C8F" w:rsidP="006D7C8F">
      <w:pPr>
        <w:autoSpaceDE w:val="0"/>
        <w:autoSpaceDN w:val="0"/>
        <w:adjustRightInd w:val="0"/>
        <w:ind w:hanging="57"/>
      </w:pPr>
    </w:p>
    <w:p w14:paraId="467382D0" w14:textId="77777777" w:rsidR="006D7C8F" w:rsidRPr="006D7C8F" w:rsidRDefault="006D7C8F" w:rsidP="006D7C8F">
      <w:pPr>
        <w:ind w:left="57" w:right="57" w:hanging="57"/>
        <w:jc w:val="both"/>
        <w:rPr>
          <w:lang w:eastAsia="en-US"/>
        </w:rPr>
      </w:pPr>
      <w:r w:rsidRPr="006D7C8F">
        <w:rPr>
          <w:lang w:eastAsia="en-US"/>
        </w:rPr>
        <w:t>Начальник ОКХ Комитета ЖКХ, ТиС</w:t>
      </w:r>
      <w:r w:rsidRPr="006D7C8F">
        <w:rPr>
          <w:lang w:eastAsia="en-US"/>
        </w:rPr>
        <w:tab/>
      </w:r>
      <w:r w:rsidRPr="006D7C8F">
        <w:rPr>
          <w:lang w:eastAsia="en-US"/>
        </w:rPr>
        <w:tab/>
        <w:t>________________/_________________/</w:t>
      </w:r>
    </w:p>
    <w:p w14:paraId="586E3044" w14:textId="77777777" w:rsidR="006D7C8F" w:rsidRPr="006D7C8F" w:rsidRDefault="006D7C8F" w:rsidP="006D7C8F">
      <w:pPr>
        <w:ind w:left="57" w:right="57" w:hanging="57"/>
        <w:jc w:val="both"/>
        <w:rPr>
          <w:lang w:eastAsia="en-US"/>
        </w:rPr>
      </w:pPr>
    </w:p>
    <w:p w14:paraId="163E7E37" w14:textId="77777777" w:rsidR="006D7C8F" w:rsidRPr="006D7C8F" w:rsidRDefault="006D7C8F" w:rsidP="006D7C8F">
      <w:pPr>
        <w:ind w:left="57" w:right="57" w:hanging="57"/>
        <w:jc w:val="both"/>
        <w:rPr>
          <w:lang w:eastAsia="en-US"/>
        </w:rPr>
      </w:pPr>
      <w:r w:rsidRPr="006D7C8F">
        <w:rPr>
          <w:lang w:eastAsia="en-US"/>
        </w:rPr>
        <w:t>Начальник ПЭО Комитета ЖКХ, ТиС</w:t>
      </w:r>
      <w:r w:rsidRPr="006D7C8F">
        <w:rPr>
          <w:lang w:eastAsia="en-US"/>
        </w:rPr>
        <w:tab/>
      </w:r>
      <w:r w:rsidRPr="006D7C8F">
        <w:rPr>
          <w:lang w:eastAsia="en-US"/>
        </w:rPr>
        <w:tab/>
        <w:t>________________/_________________/</w:t>
      </w:r>
    </w:p>
    <w:p w14:paraId="767CD1D4" w14:textId="77777777" w:rsidR="006D7C8F" w:rsidRPr="006D7C8F" w:rsidRDefault="006D7C8F" w:rsidP="006D7C8F">
      <w:pPr>
        <w:ind w:hanging="57"/>
        <w:rPr>
          <w:lang w:eastAsia="en-US"/>
        </w:rPr>
      </w:pPr>
      <w:r w:rsidRPr="006D7C8F">
        <w:rPr>
          <w:lang w:eastAsia="en-US"/>
        </w:rPr>
        <w:t xml:space="preserve">                                                                                  </w:t>
      </w:r>
    </w:p>
    <w:p w14:paraId="2D8AA7A8" w14:textId="77777777" w:rsidR="000529DE" w:rsidRPr="000529DE" w:rsidRDefault="000529DE" w:rsidP="000529DE">
      <w:pPr>
        <w:ind w:hanging="57"/>
        <w:rPr>
          <w:lang w:eastAsia="en-US"/>
        </w:rPr>
      </w:pPr>
      <w:r w:rsidRPr="000529DE">
        <w:rPr>
          <w:lang w:eastAsia="en-US"/>
        </w:rPr>
        <w:t xml:space="preserve">МП                                                                            </w:t>
      </w:r>
    </w:p>
    <w:p w14:paraId="3B4E9267" w14:textId="77777777" w:rsidR="002604DC" w:rsidRDefault="002604DC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50534000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24CB1DE3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1F4657CC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68A2E7C7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4CA29FC0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15D75627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0110E200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7FBAC694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3B611EE4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17EAF143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2B36686A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61507283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6645FAC8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25B2B9C7" w14:textId="77777777" w:rsidR="006D7C8F" w:rsidRDefault="006D7C8F" w:rsidP="006C42D5">
      <w:pPr>
        <w:jc w:val="both"/>
        <w:rPr>
          <w:rFonts w:eastAsia="Calibri"/>
          <w:sz w:val="28"/>
          <w:szCs w:val="28"/>
          <w:lang w:eastAsia="en-US"/>
        </w:rPr>
      </w:pPr>
    </w:p>
    <w:p w14:paraId="548DC914" w14:textId="77777777" w:rsidR="006D7C8F" w:rsidRPr="002A3F82" w:rsidRDefault="006D7C8F" w:rsidP="006C42D5">
      <w:pPr>
        <w:jc w:val="both"/>
        <w:rPr>
          <w:rFonts w:eastAsia="Calibri"/>
          <w:sz w:val="28"/>
          <w:szCs w:val="28"/>
          <w:lang w:eastAsia="en-US"/>
        </w:rPr>
        <w:sectPr w:rsidR="006D7C8F" w:rsidRPr="002A3F82" w:rsidSect="00703332">
          <w:pgSz w:w="16838" w:h="11906" w:orient="landscape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14:paraId="5E67F089" w14:textId="77777777" w:rsidR="000529DE" w:rsidRPr="000529DE" w:rsidRDefault="000529DE" w:rsidP="000529DE">
      <w:pPr>
        <w:ind w:right="57" w:firstLine="9498"/>
        <w:rPr>
          <w:sz w:val="26"/>
          <w:szCs w:val="26"/>
          <w:lang w:eastAsia="en-US"/>
        </w:rPr>
      </w:pPr>
      <w:r w:rsidRPr="000529DE">
        <w:rPr>
          <w:sz w:val="26"/>
          <w:szCs w:val="26"/>
          <w:lang w:eastAsia="en-US"/>
        </w:rPr>
        <w:lastRenderedPageBreak/>
        <w:t>Приложение 2</w:t>
      </w:r>
    </w:p>
    <w:p w14:paraId="5483A3AA" w14:textId="77777777" w:rsidR="000529DE" w:rsidRPr="000529DE" w:rsidRDefault="000529DE" w:rsidP="000529DE">
      <w:pPr>
        <w:ind w:right="57" w:firstLine="9498"/>
        <w:rPr>
          <w:sz w:val="26"/>
          <w:szCs w:val="26"/>
          <w:lang w:eastAsia="en-US"/>
        </w:rPr>
      </w:pPr>
      <w:r w:rsidRPr="000529DE">
        <w:rPr>
          <w:sz w:val="26"/>
          <w:szCs w:val="26"/>
        </w:rPr>
        <w:t>к Порядку предоставления субсидии</w:t>
      </w:r>
    </w:p>
    <w:p w14:paraId="592AA02D" w14:textId="77777777" w:rsidR="000529DE" w:rsidRPr="000529DE" w:rsidRDefault="000529DE" w:rsidP="000529DE">
      <w:pPr>
        <w:ind w:right="57" w:firstLine="9498"/>
        <w:rPr>
          <w:sz w:val="26"/>
          <w:szCs w:val="26"/>
          <w:lang w:eastAsia="en-US"/>
        </w:rPr>
      </w:pPr>
      <w:r w:rsidRPr="000529DE">
        <w:rPr>
          <w:sz w:val="26"/>
          <w:szCs w:val="26"/>
        </w:rPr>
        <w:t>на финансовое обеспечение затрат</w:t>
      </w:r>
    </w:p>
    <w:p w14:paraId="534FBC02" w14:textId="77777777" w:rsidR="000529DE" w:rsidRPr="000529DE" w:rsidRDefault="000529DE" w:rsidP="000529DE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>СМУП «Спецавтохозяйство», связанных</w:t>
      </w:r>
    </w:p>
    <w:p w14:paraId="34EC7484" w14:textId="77777777" w:rsidR="009E73F0" w:rsidRDefault="000529DE" w:rsidP="000529DE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>с проведением мероприятий</w:t>
      </w:r>
    </w:p>
    <w:p w14:paraId="6E3EB2FC" w14:textId="77777777" w:rsidR="000529DE" w:rsidRPr="000529DE" w:rsidRDefault="000529DE" w:rsidP="009E73F0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 xml:space="preserve">по предупреждению и устранению </w:t>
      </w:r>
    </w:p>
    <w:p w14:paraId="76654EE0" w14:textId="77777777" w:rsidR="009E73F0" w:rsidRDefault="000529DE" w:rsidP="000529DE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>очагов возгорания и тления</w:t>
      </w:r>
    </w:p>
    <w:p w14:paraId="278FE5C8" w14:textId="77777777" w:rsidR="009E73F0" w:rsidRDefault="000529DE" w:rsidP="009E73F0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>на</w:t>
      </w:r>
      <w:r w:rsidR="009E73F0">
        <w:rPr>
          <w:sz w:val="26"/>
          <w:szCs w:val="26"/>
        </w:rPr>
        <w:t xml:space="preserve"> </w:t>
      </w:r>
      <w:r w:rsidRPr="000529DE">
        <w:rPr>
          <w:sz w:val="26"/>
          <w:szCs w:val="26"/>
        </w:rPr>
        <w:t>полигоне ТБО в г. Северодвинске</w:t>
      </w:r>
      <w:r w:rsidR="009E73F0">
        <w:rPr>
          <w:sz w:val="26"/>
          <w:szCs w:val="26"/>
        </w:rPr>
        <w:t>,</w:t>
      </w:r>
    </w:p>
    <w:p w14:paraId="566EED9D" w14:textId="77777777" w:rsidR="009E73F0" w:rsidRDefault="009E73F0" w:rsidP="009E73F0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>утвержденному постановлением</w:t>
      </w:r>
    </w:p>
    <w:p w14:paraId="789E9692" w14:textId="77777777" w:rsidR="004217C9" w:rsidRDefault="009E73F0" w:rsidP="004217C9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>Администрации Северодвинска</w:t>
      </w:r>
    </w:p>
    <w:p w14:paraId="77034683" w14:textId="1151935B" w:rsidR="004217C9" w:rsidRDefault="00335154" w:rsidP="004217C9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>о</w:t>
      </w:r>
      <w:r w:rsidR="004217C9">
        <w:rPr>
          <w:sz w:val="26"/>
          <w:szCs w:val="26"/>
        </w:rPr>
        <w:t>т</w:t>
      </w:r>
      <w:r w:rsidR="00EB520E">
        <w:rPr>
          <w:sz w:val="26"/>
          <w:szCs w:val="26"/>
        </w:rPr>
        <w:t>__________</w:t>
      </w:r>
      <w:r w:rsidR="004217C9">
        <w:rPr>
          <w:sz w:val="26"/>
          <w:szCs w:val="26"/>
        </w:rPr>
        <w:t>№</w:t>
      </w:r>
      <w:r w:rsidR="00EB520E">
        <w:rPr>
          <w:sz w:val="26"/>
          <w:szCs w:val="26"/>
        </w:rPr>
        <w:t>_____________</w:t>
      </w:r>
      <w:r w:rsidR="004217C9">
        <w:rPr>
          <w:sz w:val="26"/>
          <w:szCs w:val="26"/>
        </w:rPr>
        <w:t xml:space="preserve"> </w:t>
      </w:r>
    </w:p>
    <w:p w14:paraId="634B7A94" w14:textId="77777777" w:rsidR="000529DE" w:rsidRPr="000529DE" w:rsidRDefault="000529DE" w:rsidP="000529DE">
      <w:pPr>
        <w:jc w:val="center"/>
        <w:rPr>
          <w:sz w:val="28"/>
          <w:szCs w:val="28"/>
        </w:rPr>
      </w:pPr>
    </w:p>
    <w:p w14:paraId="61AA6EA8" w14:textId="77777777" w:rsidR="000529DE" w:rsidRPr="00B20768" w:rsidRDefault="000529DE" w:rsidP="000529DE">
      <w:pPr>
        <w:jc w:val="center"/>
        <w:rPr>
          <w:sz w:val="26"/>
          <w:szCs w:val="26"/>
        </w:rPr>
      </w:pPr>
      <w:r w:rsidRPr="00B20768">
        <w:rPr>
          <w:sz w:val="26"/>
          <w:szCs w:val="26"/>
        </w:rPr>
        <w:t>Отчет о достижении показателей результативности</w:t>
      </w:r>
    </w:p>
    <w:p w14:paraId="62641CA3" w14:textId="77777777" w:rsidR="000529DE" w:rsidRPr="00B20768" w:rsidRDefault="000529DE" w:rsidP="000529DE">
      <w:pPr>
        <w:ind w:left="57" w:right="57"/>
        <w:jc w:val="center"/>
        <w:rPr>
          <w:rFonts w:eastAsia="Calibri"/>
          <w:sz w:val="26"/>
          <w:szCs w:val="26"/>
          <w:lang w:eastAsia="en-US"/>
        </w:rPr>
      </w:pPr>
      <w:r w:rsidRPr="00B20768">
        <w:rPr>
          <w:rFonts w:eastAsia="Calibri"/>
          <w:sz w:val="26"/>
          <w:szCs w:val="26"/>
          <w:lang w:eastAsia="en-US"/>
        </w:rPr>
        <w:t>за _____________ 20____ года</w:t>
      </w:r>
    </w:p>
    <w:p w14:paraId="35AB91DA" w14:textId="77777777" w:rsidR="000529DE" w:rsidRPr="000529DE" w:rsidRDefault="000529DE" w:rsidP="000529DE">
      <w:pPr>
        <w:spacing w:after="200" w:line="276" w:lineRule="auto"/>
        <w:ind w:left="57" w:right="57"/>
        <w:rPr>
          <w:rFonts w:eastAsia="Calibri"/>
          <w:sz w:val="26"/>
          <w:szCs w:val="26"/>
          <w:lang w:eastAsia="en-US"/>
        </w:rPr>
      </w:pPr>
      <w:r w:rsidRPr="000529D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(отчетный период)</w:t>
      </w:r>
    </w:p>
    <w:tbl>
      <w:tblPr>
        <w:tblpPr w:leftFromText="180" w:rightFromText="180" w:vertAnchor="text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819"/>
        <w:gridCol w:w="2864"/>
        <w:gridCol w:w="4252"/>
        <w:gridCol w:w="2410"/>
      </w:tblGrid>
      <w:tr w:rsidR="000529DE" w:rsidRPr="000529DE" w14:paraId="26F4DF23" w14:textId="77777777" w:rsidTr="00B04BDB">
        <w:tc>
          <w:tcPr>
            <w:tcW w:w="513" w:type="dxa"/>
            <w:shd w:val="clear" w:color="auto" w:fill="auto"/>
          </w:tcPr>
          <w:p w14:paraId="12071C9C" w14:textId="77777777" w:rsidR="000529DE" w:rsidRPr="000529DE" w:rsidRDefault="000529DE" w:rsidP="000529DE">
            <w:pPr>
              <w:jc w:val="center"/>
            </w:pPr>
            <w:r w:rsidRPr="000529DE">
              <w:t>№ п/п</w:t>
            </w:r>
          </w:p>
        </w:tc>
        <w:tc>
          <w:tcPr>
            <w:tcW w:w="3819" w:type="dxa"/>
            <w:shd w:val="clear" w:color="auto" w:fill="auto"/>
          </w:tcPr>
          <w:p w14:paraId="35E139EE" w14:textId="77777777" w:rsidR="000529DE" w:rsidRPr="000529DE" w:rsidRDefault="000529DE" w:rsidP="000529DE">
            <w:pPr>
              <w:jc w:val="center"/>
            </w:pPr>
            <w:r w:rsidRPr="000529DE">
              <w:t xml:space="preserve">Наименование объекта (№ карты) </w:t>
            </w:r>
          </w:p>
        </w:tc>
        <w:tc>
          <w:tcPr>
            <w:tcW w:w="2864" w:type="dxa"/>
            <w:shd w:val="clear" w:color="auto" w:fill="auto"/>
          </w:tcPr>
          <w:p w14:paraId="1C782E37" w14:textId="77777777" w:rsidR="000529DE" w:rsidRPr="000529DE" w:rsidRDefault="000529DE" w:rsidP="000529DE">
            <w:pPr>
              <w:jc w:val="center"/>
            </w:pPr>
            <w:r w:rsidRPr="000529DE">
              <w:t>Площадь</w:t>
            </w:r>
          </w:p>
          <w:p w14:paraId="4991A3C9" w14:textId="77777777" w:rsidR="000529DE" w:rsidRPr="000529DE" w:rsidRDefault="000529DE" w:rsidP="000529DE">
            <w:pPr>
              <w:jc w:val="center"/>
            </w:pPr>
            <w:r w:rsidRPr="000529DE">
              <w:t>всей карты</w:t>
            </w:r>
          </w:p>
        </w:tc>
        <w:tc>
          <w:tcPr>
            <w:tcW w:w="4252" w:type="dxa"/>
            <w:shd w:val="clear" w:color="auto" w:fill="auto"/>
          </w:tcPr>
          <w:p w14:paraId="73452B83" w14:textId="77777777" w:rsidR="000529DE" w:rsidRPr="000529DE" w:rsidRDefault="000529DE" w:rsidP="000529DE">
            <w:pPr>
              <w:jc w:val="center"/>
            </w:pPr>
            <w:r w:rsidRPr="000529DE">
              <w:t>Площадь, на которой не было зарегистрировано случаев возгораний и тления</w:t>
            </w:r>
          </w:p>
          <w:p w14:paraId="3FA32418" w14:textId="77777777" w:rsidR="000529DE" w:rsidRPr="000529DE" w:rsidRDefault="000529DE" w:rsidP="000529D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0AC8EF2" w14:textId="77777777" w:rsidR="000529DE" w:rsidRPr="000529DE" w:rsidRDefault="000529DE" w:rsidP="000529DE">
            <w:pPr>
              <w:jc w:val="center"/>
            </w:pPr>
            <w:r w:rsidRPr="000529DE">
              <w:t>Результативность, %</w:t>
            </w:r>
          </w:p>
        </w:tc>
      </w:tr>
      <w:tr w:rsidR="000529DE" w:rsidRPr="000529DE" w14:paraId="6BC58556" w14:textId="77777777" w:rsidTr="00B04BDB">
        <w:tc>
          <w:tcPr>
            <w:tcW w:w="513" w:type="dxa"/>
            <w:shd w:val="clear" w:color="auto" w:fill="auto"/>
          </w:tcPr>
          <w:p w14:paraId="1B211A0F" w14:textId="77777777" w:rsidR="000529DE" w:rsidRPr="000529DE" w:rsidRDefault="000529DE" w:rsidP="000529DE">
            <w:pPr>
              <w:jc w:val="center"/>
            </w:pPr>
            <w:r w:rsidRPr="000529DE">
              <w:t>1</w:t>
            </w:r>
          </w:p>
        </w:tc>
        <w:tc>
          <w:tcPr>
            <w:tcW w:w="3819" w:type="dxa"/>
            <w:shd w:val="clear" w:color="auto" w:fill="auto"/>
          </w:tcPr>
          <w:p w14:paraId="5FF16AD8" w14:textId="77777777" w:rsidR="000529DE" w:rsidRPr="000529DE" w:rsidRDefault="000529DE" w:rsidP="000529DE">
            <w:pPr>
              <w:jc w:val="center"/>
            </w:pPr>
          </w:p>
        </w:tc>
        <w:tc>
          <w:tcPr>
            <w:tcW w:w="2864" w:type="dxa"/>
            <w:shd w:val="clear" w:color="auto" w:fill="auto"/>
          </w:tcPr>
          <w:p w14:paraId="4B9CBF8D" w14:textId="77777777" w:rsidR="000529DE" w:rsidRPr="000529DE" w:rsidRDefault="000529DE" w:rsidP="000529DE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576D7151" w14:textId="77777777" w:rsidR="000529DE" w:rsidRPr="000529DE" w:rsidRDefault="000529DE" w:rsidP="000529D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CA11C40" w14:textId="77777777" w:rsidR="000529DE" w:rsidRPr="000529DE" w:rsidRDefault="000529DE" w:rsidP="000529DE">
            <w:pPr>
              <w:jc w:val="center"/>
            </w:pPr>
          </w:p>
        </w:tc>
      </w:tr>
      <w:tr w:rsidR="000529DE" w:rsidRPr="000529DE" w14:paraId="50A3F5E6" w14:textId="77777777" w:rsidTr="00B04BDB">
        <w:tc>
          <w:tcPr>
            <w:tcW w:w="513" w:type="dxa"/>
            <w:shd w:val="clear" w:color="auto" w:fill="auto"/>
          </w:tcPr>
          <w:p w14:paraId="13991607" w14:textId="77777777" w:rsidR="000529DE" w:rsidRPr="000529DE" w:rsidRDefault="000529DE" w:rsidP="000529DE">
            <w:pPr>
              <w:jc w:val="center"/>
            </w:pPr>
            <w:r w:rsidRPr="000529DE">
              <w:t>…</w:t>
            </w:r>
          </w:p>
        </w:tc>
        <w:tc>
          <w:tcPr>
            <w:tcW w:w="3819" w:type="dxa"/>
            <w:shd w:val="clear" w:color="auto" w:fill="auto"/>
          </w:tcPr>
          <w:p w14:paraId="72EEBFAA" w14:textId="77777777" w:rsidR="000529DE" w:rsidRPr="000529DE" w:rsidRDefault="000529DE" w:rsidP="000529DE">
            <w:pPr>
              <w:jc w:val="center"/>
            </w:pPr>
          </w:p>
        </w:tc>
        <w:tc>
          <w:tcPr>
            <w:tcW w:w="2864" w:type="dxa"/>
            <w:shd w:val="clear" w:color="auto" w:fill="auto"/>
          </w:tcPr>
          <w:p w14:paraId="4C3BD4A5" w14:textId="77777777" w:rsidR="000529DE" w:rsidRPr="000529DE" w:rsidRDefault="000529DE" w:rsidP="000529DE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2E598965" w14:textId="77777777" w:rsidR="000529DE" w:rsidRPr="000529DE" w:rsidRDefault="000529DE" w:rsidP="000529D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BF8BE29" w14:textId="77777777" w:rsidR="000529DE" w:rsidRPr="000529DE" w:rsidRDefault="000529DE" w:rsidP="000529DE">
            <w:pPr>
              <w:jc w:val="center"/>
            </w:pPr>
          </w:p>
        </w:tc>
      </w:tr>
    </w:tbl>
    <w:p w14:paraId="3D1D4B93" w14:textId="77777777" w:rsidR="000529DE" w:rsidRPr="000529DE" w:rsidRDefault="000529DE" w:rsidP="000529DE">
      <w:pPr>
        <w:ind w:firstLine="709"/>
        <w:contextualSpacing/>
        <w:jc w:val="both"/>
      </w:pPr>
    </w:p>
    <w:p w14:paraId="27E92A22" w14:textId="77777777" w:rsidR="000529DE" w:rsidRPr="000529DE" w:rsidRDefault="000529DE" w:rsidP="000529DE">
      <w:pPr>
        <w:ind w:right="57"/>
        <w:jc w:val="both"/>
        <w:rPr>
          <w:lang w:eastAsia="en-US"/>
        </w:rPr>
      </w:pPr>
    </w:p>
    <w:p w14:paraId="37022B20" w14:textId="77777777" w:rsidR="000529DE" w:rsidRDefault="000529DE" w:rsidP="000529DE">
      <w:pPr>
        <w:ind w:right="57"/>
        <w:jc w:val="both"/>
        <w:rPr>
          <w:lang w:eastAsia="en-US"/>
        </w:rPr>
      </w:pPr>
    </w:p>
    <w:p w14:paraId="693D3D1E" w14:textId="77777777" w:rsidR="000529DE" w:rsidRDefault="000529DE" w:rsidP="000529DE">
      <w:pPr>
        <w:ind w:right="57"/>
        <w:jc w:val="both"/>
        <w:rPr>
          <w:lang w:eastAsia="en-US"/>
        </w:rPr>
      </w:pPr>
    </w:p>
    <w:p w14:paraId="6D5EA793" w14:textId="77777777" w:rsidR="000529DE" w:rsidRDefault="000529DE" w:rsidP="000529DE">
      <w:pPr>
        <w:ind w:right="57"/>
        <w:jc w:val="both"/>
        <w:rPr>
          <w:lang w:eastAsia="en-US"/>
        </w:rPr>
      </w:pPr>
    </w:p>
    <w:p w14:paraId="634FA005" w14:textId="77777777" w:rsidR="000529DE" w:rsidRDefault="000529DE" w:rsidP="000529DE">
      <w:pPr>
        <w:ind w:right="57"/>
        <w:jc w:val="both"/>
        <w:rPr>
          <w:lang w:eastAsia="en-US"/>
        </w:rPr>
      </w:pPr>
    </w:p>
    <w:p w14:paraId="00BAD622" w14:textId="77777777" w:rsidR="000529DE" w:rsidRDefault="000529DE" w:rsidP="000529DE">
      <w:pPr>
        <w:ind w:right="57"/>
        <w:jc w:val="both"/>
        <w:rPr>
          <w:lang w:eastAsia="en-US"/>
        </w:rPr>
      </w:pPr>
    </w:p>
    <w:p w14:paraId="1AB58290" w14:textId="77777777" w:rsidR="000529DE" w:rsidRPr="00B20768" w:rsidRDefault="000529DE" w:rsidP="000529DE">
      <w:pPr>
        <w:ind w:right="57"/>
        <w:jc w:val="both"/>
        <w:rPr>
          <w:sz w:val="26"/>
          <w:szCs w:val="26"/>
          <w:lang w:eastAsia="en-US"/>
        </w:rPr>
      </w:pPr>
      <w:r w:rsidRPr="00B20768">
        <w:rPr>
          <w:sz w:val="26"/>
          <w:szCs w:val="26"/>
          <w:lang w:eastAsia="en-US"/>
        </w:rPr>
        <w:t xml:space="preserve">Директор СМУП «Спецавтохозяйство» </w:t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  <w:t>_______________ /________________/</w:t>
      </w:r>
    </w:p>
    <w:p w14:paraId="405E883C" w14:textId="77777777" w:rsidR="000529DE" w:rsidRPr="00B20768" w:rsidRDefault="000529DE" w:rsidP="000529DE">
      <w:pPr>
        <w:ind w:right="57"/>
        <w:jc w:val="both"/>
        <w:rPr>
          <w:sz w:val="26"/>
          <w:szCs w:val="26"/>
        </w:rPr>
      </w:pPr>
      <w:r w:rsidRPr="00B20768">
        <w:rPr>
          <w:sz w:val="26"/>
          <w:szCs w:val="26"/>
        </w:rPr>
        <w:t>МП (при наличии)</w:t>
      </w:r>
    </w:p>
    <w:p w14:paraId="059D3470" w14:textId="77777777" w:rsidR="000529DE" w:rsidRPr="00B20768" w:rsidRDefault="000529DE" w:rsidP="000529DE">
      <w:pPr>
        <w:ind w:right="57"/>
        <w:jc w:val="both"/>
        <w:rPr>
          <w:sz w:val="26"/>
          <w:szCs w:val="26"/>
          <w:lang w:eastAsia="en-US"/>
        </w:rPr>
      </w:pPr>
    </w:p>
    <w:p w14:paraId="7AF1652E" w14:textId="77777777" w:rsidR="000529DE" w:rsidRPr="00B20768" w:rsidRDefault="000529DE" w:rsidP="000529DE">
      <w:pPr>
        <w:ind w:right="57"/>
        <w:jc w:val="both"/>
        <w:rPr>
          <w:sz w:val="26"/>
          <w:szCs w:val="26"/>
          <w:lang w:eastAsia="en-US"/>
        </w:rPr>
      </w:pPr>
      <w:r w:rsidRPr="00B20768">
        <w:rPr>
          <w:sz w:val="26"/>
          <w:szCs w:val="26"/>
          <w:lang w:eastAsia="en-US"/>
        </w:rPr>
        <w:t>Согласовано:</w:t>
      </w:r>
    </w:p>
    <w:p w14:paraId="19C39444" w14:textId="77777777" w:rsidR="000529DE" w:rsidRPr="00B20768" w:rsidRDefault="000529DE" w:rsidP="000529DE">
      <w:pPr>
        <w:ind w:right="57"/>
        <w:jc w:val="both"/>
        <w:rPr>
          <w:sz w:val="26"/>
          <w:szCs w:val="26"/>
          <w:lang w:eastAsia="en-US"/>
        </w:rPr>
      </w:pPr>
      <w:r w:rsidRPr="00B20768">
        <w:rPr>
          <w:sz w:val="26"/>
          <w:szCs w:val="26"/>
          <w:lang w:eastAsia="en-US"/>
        </w:rPr>
        <w:t>Председатель Комитета ЖКХ, ТиС</w:t>
      </w:r>
    </w:p>
    <w:p w14:paraId="7F1BC699" w14:textId="77777777" w:rsidR="000529DE" w:rsidRPr="00B20768" w:rsidRDefault="000529DE" w:rsidP="000529DE">
      <w:pPr>
        <w:ind w:right="57"/>
        <w:jc w:val="both"/>
        <w:rPr>
          <w:sz w:val="26"/>
          <w:szCs w:val="26"/>
          <w:lang w:eastAsia="en-US"/>
        </w:rPr>
      </w:pPr>
      <w:r w:rsidRPr="00B20768">
        <w:rPr>
          <w:sz w:val="26"/>
          <w:szCs w:val="26"/>
          <w:lang w:eastAsia="en-US"/>
        </w:rPr>
        <w:t>Администрации Северодвинска</w:t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  <w:t xml:space="preserve">           ________________/_________________/</w:t>
      </w:r>
    </w:p>
    <w:p w14:paraId="679EC9E0" w14:textId="77777777" w:rsidR="000529DE" w:rsidRPr="00B20768" w:rsidRDefault="000529DE" w:rsidP="000529DE">
      <w:pPr>
        <w:ind w:right="57"/>
        <w:jc w:val="both"/>
        <w:rPr>
          <w:sz w:val="26"/>
          <w:szCs w:val="26"/>
          <w:lang w:eastAsia="en-US"/>
        </w:rPr>
      </w:pPr>
    </w:p>
    <w:p w14:paraId="51B37E99" w14:textId="77777777" w:rsidR="004217C9" w:rsidRDefault="000529DE" w:rsidP="00B621DA">
      <w:pPr>
        <w:ind w:right="57"/>
        <w:jc w:val="both"/>
        <w:rPr>
          <w:sz w:val="26"/>
          <w:szCs w:val="26"/>
          <w:lang w:eastAsia="en-US"/>
        </w:rPr>
      </w:pPr>
      <w:r w:rsidRPr="00B20768">
        <w:rPr>
          <w:sz w:val="26"/>
          <w:szCs w:val="26"/>
          <w:lang w:eastAsia="en-US"/>
        </w:rPr>
        <w:t>Начальник ОКХ Комитета ЖКХ, ТиС</w:t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</w:r>
      <w:r w:rsidRPr="00B20768">
        <w:rPr>
          <w:sz w:val="26"/>
          <w:szCs w:val="26"/>
          <w:lang w:eastAsia="en-US"/>
        </w:rPr>
        <w:tab/>
        <w:t xml:space="preserve">           ________________/_________________/</w:t>
      </w:r>
    </w:p>
    <w:p w14:paraId="6E0CA6D2" w14:textId="77777777" w:rsidR="00F82830" w:rsidRDefault="000529DE" w:rsidP="00B621DA">
      <w:pPr>
        <w:ind w:right="57"/>
        <w:jc w:val="both"/>
        <w:rPr>
          <w:sz w:val="26"/>
          <w:szCs w:val="26"/>
          <w:lang w:eastAsia="en-US"/>
        </w:rPr>
        <w:sectPr w:rsidR="00F82830" w:rsidSect="00703332">
          <w:headerReference w:type="default" r:id="rId11"/>
          <w:pgSz w:w="16838" w:h="11906" w:orient="landscape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B20768">
        <w:rPr>
          <w:sz w:val="26"/>
          <w:szCs w:val="26"/>
        </w:rPr>
        <w:t>МП</w:t>
      </w:r>
    </w:p>
    <w:p w14:paraId="7668AE10" w14:textId="77777777" w:rsidR="000529DE" w:rsidRPr="000529DE" w:rsidRDefault="000529DE" w:rsidP="000529DE">
      <w:pPr>
        <w:ind w:left="9639"/>
        <w:rPr>
          <w:sz w:val="26"/>
          <w:szCs w:val="26"/>
        </w:rPr>
      </w:pPr>
      <w:r w:rsidRPr="000529DE">
        <w:rPr>
          <w:sz w:val="26"/>
          <w:szCs w:val="26"/>
        </w:rPr>
        <w:lastRenderedPageBreak/>
        <w:t>Приложение 3</w:t>
      </w:r>
    </w:p>
    <w:p w14:paraId="28EA8BAF" w14:textId="77777777" w:rsidR="000529DE" w:rsidRPr="000529DE" w:rsidRDefault="000529DE" w:rsidP="000529DE">
      <w:pPr>
        <w:ind w:left="9639"/>
        <w:rPr>
          <w:sz w:val="26"/>
          <w:szCs w:val="26"/>
        </w:rPr>
      </w:pPr>
      <w:r w:rsidRPr="000529DE">
        <w:rPr>
          <w:sz w:val="26"/>
          <w:szCs w:val="26"/>
        </w:rPr>
        <w:t>к Порядку предоставления субсидии</w:t>
      </w:r>
    </w:p>
    <w:p w14:paraId="48FD7365" w14:textId="77777777" w:rsidR="000529DE" w:rsidRPr="000529DE" w:rsidRDefault="000529DE" w:rsidP="000529DE">
      <w:pPr>
        <w:ind w:left="9639"/>
        <w:rPr>
          <w:sz w:val="26"/>
          <w:szCs w:val="26"/>
        </w:rPr>
      </w:pPr>
      <w:r w:rsidRPr="000529DE">
        <w:rPr>
          <w:sz w:val="26"/>
          <w:szCs w:val="26"/>
        </w:rPr>
        <w:t>на финансовое обеспечение затрат</w:t>
      </w:r>
    </w:p>
    <w:p w14:paraId="3E40B3B9" w14:textId="77777777" w:rsidR="000529DE" w:rsidRPr="000529DE" w:rsidRDefault="000529DE" w:rsidP="000529DE">
      <w:pPr>
        <w:ind w:left="9639"/>
        <w:rPr>
          <w:sz w:val="26"/>
          <w:szCs w:val="26"/>
        </w:rPr>
      </w:pPr>
      <w:r w:rsidRPr="000529DE">
        <w:rPr>
          <w:sz w:val="26"/>
          <w:szCs w:val="26"/>
        </w:rPr>
        <w:t>СМУП «Спецавтохозяйство», связанных</w:t>
      </w:r>
    </w:p>
    <w:p w14:paraId="533B855D" w14:textId="77777777" w:rsidR="00B621DA" w:rsidRDefault="000529DE" w:rsidP="000529DE">
      <w:pPr>
        <w:ind w:left="9639"/>
        <w:rPr>
          <w:sz w:val="26"/>
          <w:szCs w:val="26"/>
        </w:rPr>
      </w:pPr>
      <w:r w:rsidRPr="000529DE">
        <w:rPr>
          <w:sz w:val="26"/>
          <w:szCs w:val="26"/>
        </w:rPr>
        <w:t>с проведением мероприятий</w:t>
      </w:r>
    </w:p>
    <w:p w14:paraId="2D7833BA" w14:textId="77777777" w:rsidR="000529DE" w:rsidRPr="000529DE" w:rsidRDefault="000529DE" w:rsidP="000529DE">
      <w:pPr>
        <w:ind w:left="9639"/>
        <w:rPr>
          <w:sz w:val="26"/>
          <w:szCs w:val="26"/>
        </w:rPr>
      </w:pPr>
      <w:r w:rsidRPr="000529DE">
        <w:rPr>
          <w:sz w:val="26"/>
          <w:szCs w:val="26"/>
        </w:rPr>
        <w:t>по предупреждению и устранению очагов возгорания и тления на полигоне ТБО</w:t>
      </w:r>
    </w:p>
    <w:p w14:paraId="77653278" w14:textId="77777777" w:rsidR="000529DE" w:rsidRDefault="000529DE" w:rsidP="000529DE">
      <w:pPr>
        <w:ind w:left="9639"/>
        <w:rPr>
          <w:sz w:val="26"/>
          <w:szCs w:val="26"/>
        </w:rPr>
      </w:pPr>
      <w:r w:rsidRPr="000529DE">
        <w:rPr>
          <w:sz w:val="26"/>
          <w:szCs w:val="26"/>
        </w:rPr>
        <w:t>в г. Северодвинске</w:t>
      </w:r>
      <w:r w:rsidR="00B621DA">
        <w:rPr>
          <w:sz w:val="26"/>
          <w:szCs w:val="26"/>
        </w:rPr>
        <w:t>,</w:t>
      </w:r>
    </w:p>
    <w:p w14:paraId="004E25E0" w14:textId="77777777" w:rsidR="00B621DA" w:rsidRDefault="00B621DA" w:rsidP="00B621DA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 xml:space="preserve">  утвержденному постановлением</w:t>
      </w:r>
    </w:p>
    <w:p w14:paraId="510FB4A7" w14:textId="77777777" w:rsidR="00B621DA" w:rsidRDefault="00B621DA" w:rsidP="00B621DA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 xml:space="preserve">  Администрации Северодвинска</w:t>
      </w:r>
    </w:p>
    <w:p w14:paraId="62923FF0" w14:textId="3B9E8BD0" w:rsidR="004217C9" w:rsidRDefault="00335154" w:rsidP="004217C9">
      <w:pPr>
        <w:ind w:left="9639"/>
        <w:rPr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="004217C9">
        <w:rPr>
          <w:sz w:val="26"/>
          <w:szCs w:val="26"/>
        </w:rPr>
        <w:t>т</w:t>
      </w:r>
      <w:r>
        <w:rPr>
          <w:sz w:val="26"/>
          <w:szCs w:val="26"/>
        </w:rPr>
        <w:t>____________</w:t>
      </w:r>
      <w:r w:rsidR="004217C9">
        <w:rPr>
          <w:sz w:val="26"/>
          <w:szCs w:val="26"/>
        </w:rPr>
        <w:t>№</w:t>
      </w:r>
      <w:r>
        <w:rPr>
          <w:sz w:val="26"/>
          <w:szCs w:val="26"/>
        </w:rPr>
        <w:t>___________</w:t>
      </w:r>
      <w:r w:rsidR="004217C9">
        <w:rPr>
          <w:sz w:val="26"/>
          <w:szCs w:val="26"/>
        </w:rPr>
        <w:t xml:space="preserve"> </w:t>
      </w:r>
    </w:p>
    <w:p w14:paraId="199EFCC9" w14:textId="77777777" w:rsidR="00B621DA" w:rsidRPr="006D7C8F" w:rsidRDefault="00B621DA" w:rsidP="00B621DA">
      <w:pPr>
        <w:ind w:right="57" w:firstLine="9498"/>
        <w:rPr>
          <w:sz w:val="26"/>
          <w:szCs w:val="26"/>
        </w:rPr>
      </w:pPr>
    </w:p>
    <w:p w14:paraId="035470C8" w14:textId="77777777" w:rsidR="00B621DA" w:rsidRPr="000529DE" w:rsidRDefault="00B621DA" w:rsidP="000529DE">
      <w:pPr>
        <w:ind w:left="9639"/>
        <w:rPr>
          <w:sz w:val="26"/>
          <w:szCs w:val="26"/>
        </w:rPr>
      </w:pPr>
    </w:p>
    <w:p w14:paraId="59776040" w14:textId="77777777" w:rsidR="000529DE" w:rsidRPr="000529DE" w:rsidRDefault="000529DE" w:rsidP="000529DE">
      <w:pPr>
        <w:jc w:val="center"/>
        <w:rPr>
          <w:sz w:val="26"/>
          <w:szCs w:val="26"/>
        </w:rPr>
      </w:pPr>
    </w:p>
    <w:p w14:paraId="53B46EE9" w14:textId="77777777" w:rsidR="000529DE" w:rsidRPr="000529DE" w:rsidRDefault="000529DE" w:rsidP="000529DE">
      <w:pPr>
        <w:jc w:val="center"/>
        <w:rPr>
          <w:sz w:val="26"/>
          <w:szCs w:val="26"/>
        </w:rPr>
      </w:pPr>
      <w:r w:rsidRPr="000529DE">
        <w:rPr>
          <w:sz w:val="26"/>
          <w:szCs w:val="26"/>
        </w:rPr>
        <w:t>Отчет</w:t>
      </w:r>
    </w:p>
    <w:p w14:paraId="4C0FD48F" w14:textId="77777777" w:rsidR="000529DE" w:rsidRPr="000529DE" w:rsidRDefault="000529DE" w:rsidP="000529DE">
      <w:pPr>
        <w:jc w:val="center"/>
        <w:rPr>
          <w:sz w:val="26"/>
          <w:szCs w:val="26"/>
        </w:rPr>
      </w:pPr>
      <w:r w:rsidRPr="000529DE">
        <w:rPr>
          <w:sz w:val="26"/>
          <w:szCs w:val="26"/>
        </w:rPr>
        <w:t>о фактических затратах, связанных с проведением мероприятий</w:t>
      </w:r>
    </w:p>
    <w:p w14:paraId="165A4BB7" w14:textId="77777777" w:rsidR="00B621DA" w:rsidRDefault="000529DE" w:rsidP="000529DE">
      <w:pPr>
        <w:jc w:val="center"/>
        <w:rPr>
          <w:sz w:val="26"/>
          <w:szCs w:val="26"/>
        </w:rPr>
      </w:pPr>
      <w:r w:rsidRPr="000529DE">
        <w:rPr>
          <w:sz w:val="26"/>
          <w:szCs w:val="26"/>
        </w:rPr>
        <w:t>по предупреждению и устранению очагов возгораний и тления на полигоне ТБО в г. Северодвинске, находящегося</w:t>
      </w:r>
    </w:p>
    <w:p w14:paraId="21177630" w14:textId="77777777" w:rsidR="000529DE" w:rsidRPr="000529DE" w:rsidRDefault="000529DE" w:rsidP="000529DE">
      <w:pPr>
        <w:jc w:val="center"/>
        <w:rPr>
          <w:sz w:val="26"/>
          <w:szCs w:val="26"/>
        </w:rPr>
      </w:pPr>
      <w:r w:rsidRPr="000529DE">
        <w:rPr>
          <w:sz w:val="26"/>
          <w:szCs w:val="26"/>
        </w:rPr>
        <w:t xml:space="preserve"> в хозяйственном ведении СМУП «Спецавтохозяйство»</w:t>
      </w:r>
      <w:r w:rsidR="00B621DA">
        <w:rPr>
          <w:sz w:val="26"/>
          <w:szCs w:val="26"/>
        </w:rPr>
        <w:t>,</w:t>
      </w:r>
      <w:r w:rsidRPr="000529DE">
        <w:rPr>
          <w:sz w:val="26"/>
          <w:szCs w:val="26"/>
        </w:rPr>
        <w:t xml:space="preserve"> проводимых сторонними организациями,</w:t>
      </w:r>
    </w:p>
    <w:p w14:paraId="1C1DC696" w14:textId="77777777" w:rsidR="000529DE" w:rsidRPr="000529DE" w:rsidRDefault="000529DE" w:rsidP="000529DE">
      <w:pPr>
        <w:ind w:left="57" w:right="57"/>
        <w:jc w:val="center"/>
        <w:rPr>
          <w:rFonts w:eastAsia="Calibri"/>
          <w:sz w:val="26"/>
          <w:szCs w:val="26"/>
          <w:lang w:eastAsia="en-US"/>
        </w:rPr>
      </w:pPr>
      <w:r w:rsidRPr="000529DE">
        <w:rPr>
          <w:rFonts w:eastAsia="Calibri"/>
          <w:sz w:val="26"/>
          <w:szCs w:val="26"/>
          <w:lang w:eastAsia="en-US"/>
        </w:rPr>
        <w:t>за _____________ 20____ года</w:t>
      </w:r>
    </w:p>
    <w:p w14:paraId="3D583658" w14:textId="77777777" w:rsidR="000529DE" w:rsidRPr="000529DE" w:rsidRDefault="000529DE" w:rsidP="000529DE">
      <w:pPr>
        <w:spacing w:after="200" w:line="276" w:lineRule="auto"/>
        <w:ind w:left="57" w:right="57"/>
        <w:rPr>
          <w:rFonts w:eastAsia="Calibri"/>
          <w:sz w:val="26"/>
          <w:szCs w:val="26"/>
          <w:lang w:eastAsia="en-US"/>
        </w:rPr>
      </w:pPr>
      <w:r w:rsidRPr="000529D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(отчетный период)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2970"/>
        <w:gridCol w:w="1935"/>
        <w:gridCol w:w="1934"/>
        <w:gridCol w:w="1840"/>
        <w:gridCol w:w="2274"/>
        <w:gridCol w:w="1765"/>
        <w:gridCol w:w="1319"/>
      </w:tblGrid>
      <w:tr w:rsidR="000529DE" w:rsidRPr="000529DE" w14:paraId="09CA6D8C" w14:textId="77777777" w:rsidTr="00B04BDB">
        <w:trPr>
          <w:trHeight w:val="463"/>
        </w:trPr>
        <w:tc>
          <w:tcPr>
            <w:tcW w:w="253" w:type="pct"/>
            <w:vMerge w:val="restart"/>
            <w:shd w:val="clear" w:color="auto" w:fill="auto"/>
            <w:vAlign w:val="center"/>
          </w:tcPr>
          <w:p w14:paraId="7C299D3D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14:paraId="6382341B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Вид работ</w:t>
            </w:r>
          </w:p>
        </w:tc>
        <w:tc>
          <w:tcPr>
            <w:tcW w:w="654" w:type="pct"/>
            <w:vMerge w:val="restart"/>
          </w:tcPr>
          <w:p w14:paraId="1515CEE5" w14:textId="5CC1FA2A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Наименовани</w:t>
            </w:r>
            <w:r w:rsidR="00335154">
              <w:rPr>
                <w:sz w:val="26"/>
                <w:szCs w:val="26"/>
              </w:rPr>
              <w:t>е</w:t>
            </w:r>
            <w:r w:rsidRPr="000529DE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654" w:type="pct"/>
            <w:vMerge w:val="restart"/>
            <w:shd w:val="clear" w:color="auto" w:fill="auto"/>
          </w:tcPr>
          <w:p w14:paraId="00AEEDEE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Реквизиты договора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51EA628E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Наименование контрагента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7D3CA0A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Реквизиты документа, подтверждающего факт оплаты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14:paraId="02FAA885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Сумма, руб.</w:t>
            </w:r>
          </w:p>
          <w:p w14:paraId="651FA359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(с двумя десятичными знаками после запятой)</w:t>
            </w:r>
          </w:p>
        </w:tc>
      </w:tr>
      <w:tr w:rsidR="000529DE" w:rsidRPr="000529DE" w14:paraId="5E7B4D80" w14:textId="77777777" w:rsidTr="00B04BDB">
        <w:tc>
          <w:tcPr>
            <w:tcW w:w="253" w:type="pct"/>
            <w:vMerge/>
            <w:shd w:val="clear" w:color="auto" w:fill="auto"/>
            <w:vAlign w:val="center"/>
          </w:tcPr>
          <w:p w14:paraId="35D940AB" w14:textId="77777777" w:rsidR="000529DE" w:rsidRPr="000529DE" w:rsidRDefault="000529DE" w:rsidP="000529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14:paraId="6A92AB6C" w14:textId="77777777" w:rsidR="000529DE" w:rsidRPr="000529DE" w:rsidRDefault="000529DE" w:rsidP="000529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</w:tcPr>
          <w:p w14:paraId="17C73D22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shd w:val="clear" w:color="auto" w:fill="auto"/>
          </w:tcPr>
          <w:p w14:paraId="5180EE3C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14:paraId="5A404611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14:paraId="6ECCE4F2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57811E6" w14:textId="59090FB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за отч</w:t>
            </w:r>
            <w:r w:rsidR="00335154">
              <w:rPr>
                <w:sz w:val="26"/>
                <w:szCs w:val="26"/>
              </w:rPr>
              <w:t>е</w:t>
            </w:r>
            <w:r w:rsidRPr="000529DE">
              <w:rPr>
                <w:sz w:val="26"/>
                <w:szCs w:val="26"/>
              </w:rPr>
              <w:t>тный месяц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A53734E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с начала года</w:t>
            </w:r>
          </w:p>
        </w:tc>
      </w:tr>
      <w:tr w:rsidR="000529DE" w:rsidRPr="000529DE" w14:paraId="0F248C5B" w14:textId="77777777" w:rsidTr="00B04BDB">
        <w:tc>
          <w:tcPr>
            <w:tcW w:w="253" w:type="pct"/>
            <w:shd w:val="clear" w:color="auto" w:fill="auto"/>
          </w:tcPr>
          <w:p w14:paraId="3B59235B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1</w:t>
            </w:r>
          </w:p>
        </w:tc>
        <w:tc>
          <w:tcPr>
            <w:tcW w:w="1004" w:type="pct"/>
            <w:shd w:val="clear" w:color="auto" w:fill="auto"/>
          </w:tcPr>
          <w:p w14:paraId="65AE3D90" w14:textId="77777777" w:rsidR="000529DE" w:rsidRPr="000529DE" w:rsidRDefault="000529DE" w:rsidP="000529DE">
            <w:pPr>
              <w:rPr>
                <w:sz w:val="26"/>
                <w:szCs w:val="26"/>
              </w:rPr>
            </w:pPr>
          </w:p>
        </w:tc>
        <w:tc>
          <w:tcPr>
            <w:tcW w:w="654" w:type="pct"/>
          </w:tcPr>
          <w:p w14:paraId="687C9F8B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14:paraId="1001765C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23265940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shd w:val="clear" w:color="auto" w:fill="auto"/>
          </w:tcPr>
          <w:p w14:paraId="113ABE13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59A9FDE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7F3CDA1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</w:tr>
      <w:tr w:rsidR="000529DE" w:rsidRPr="000529DE" w14:paraId="27C54B7B" w14:textId="77777777" w:rsidTr="00B04BDB">
        <w:tc>
          <w:tcPr>
            <w:tcW w:w="253" w:type="pct"/>
            <w:shd w:val="clear" w:color="auto" w:fill="auto"/>
          </w:tcPr>
          <w:p w14:paraId="082943FF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…</w:t>
            </w:r>
          </w:p>
        </w:tc>
        <w:tc>
          <w:tcPr>
            <w:tcW w:w="1004" w:type="pct"/>
            <w:shd w:val="clear" w:color="auto" w:fill="auto"/>
          </w:tcPr>
          <w:p w14:paraId="3222454F" w14:textId="77777777" w:rsidR="000529DE" w:rsidRPr="000529DE" w:rsidRDefault="000529DE" w:rsidP="000529DE">
            <w:pPr>
              <w:rPr>
                <w:sz w:val="26"/>
                <w:szCs w:val="26"/>
              </w:rPr>
            </w:pPr>
          </w:p>
        </w:tc>
        <w:tc>
          <w:tcPr>
            <w:tcW w:w="654" w:type="pct"/>
          </w:tcPr>
          <w:p w14:paraId="67C9BFF6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14:paraId="41D63F85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534FB485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shd w:val="clear" w:color="auto" w:fill="auto"/>
          </w:tcPr>
          <w:p w14:paraId="33CD3F0A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3F82B9C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2ADFCBA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</w:tr>
      <w:tr w:rsidR="000529DE" w:rsidRPr="000529DE" w14:paraId="46E2461A" w14:textId="77777777" w:rsidTr="00B04BDB">
        <w:tc>
          <w:tcPr>
            <w:tcW w:w="253" w:type="pct"/>
            <w:shd w:val="clear" w:color="auto" w:fill="auto"/>
          </w:tcPr>
          <w:p w14:paraId="56ED7457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auto"/>
          </w:tcPr>
          <w:p w14:paraId="6E951275" w14:textId="77777777" w:rsidR="000529DE" w:rsidRPr="000529DE" w:rsidRDefault="000529DE" w:rsidP="000529DE">
            <w:pPr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Итого</w:t>
            </w:r>
          </w:p>
        </w:tc>
        <w:tc>
          <w:tcPr>
            <w:tcW w:w="654" w:type="pct"/>
          </w:tcPr>
          <w:p w14:paraId="67F1FF13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14:paraId="49D35D62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4CB25E81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shd w:val="clear" w:color="auto" w:fill="auto"/>
          </w:tcPr>
          <w:p w14:paraId="71E055E6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64C4CFE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8329099" w14:textId="77777777" w:rsidR="000529DE" w:rsidRPr="000529DE" w:rsidRDefault="000529DE" w:rsidP="000529DE">
            <w:pPr>
              <w:rPr>
                <w:sz w:val="26"/>
                <w:szCs w:val="26"/>
              </w:rPr>
            </w:pPr>
          </w:p>
        </w:tc>
      </w:tr>
      <w:tr w:rsidR="000529DE" w:rsidRPr="000529DE" w14:paraId="11D9CC80" w14:textId="77777777" w:rsidTr="00B04BDB">
        <w:tc>
          <w:tcPr>
            <w:tcW w:w="253" w:type="pct"/>
            <w:shd w:val="clear" w:color="auto" w:fill="auto"/>
          </w:tcPr>
          <w:p w14:paraId="71A82B7C" w14:textId="77777777" w:rsidR="000529DE" w:rsidRPr="000529DE" w:rsidRDefault="000529DE" w:rsidP="000529DE">
            <w:pPr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auto"/>
          </w:tcPr>
          <w:p w14:paraId="5B991E4B" w14:textId="4BACCE60" w:rsidR="000529DE" w:rsidRPr="000529DE" w:rsidRDefault="000529DE" w:rsidP="000529DE">
            <w:pPr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Сумма выплаченной субсидии</w:t>
            </w:r>
          </w:p>
        </w:tc>
        <w:tc>
          <w:tcPr>
            <w:tcW w:w="654" w:type="pct"/>
          </w:tcPr>
          <w:p w14:paraId="1C2C12F7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14:paraId="61E060E6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77F24938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shd w:val="clear" w:color="auto" w:fill="auto"/>
          </w:tcPr>
          <w:p w14:paraId="24EFD83D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0476F68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F89BB0D" w14:textId="77777777" w:rsidR="000529DE" w:rsidRPr="000529DE" w:rsidRDefault="000529DE" w:rsidP="000529DE">
            <w:pPr>
              <w:rPr>
                <w:sz w:val="26"/>
                <w:szCs w:val="26"/>
              </w:rPr>
            </w:pPr>
          </w:p>
        </w:tc>
      </w:tr>
      <w:tr w:rsidR="000529DE" w:rsidRPr="000529DE" w14:paraId="45A861EA" w14:textId="77777777" w:rsidTr="00B04BDB">
        <w:tc>
          <w:tcPr>
            <w:tcW w:w="253" w:type="pct"/>
            <w:shd w:val="clear" w:color="auto" w:fill="auto"/>
          </w:tcPr>
          <w:p w14:paraId="6B86F7D4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auto"/>
          </w:tcPr>
          <w:p w14:paraId="33DE7C19" w14:textId="77777777" w:rsidR="000529DE" w:rsidRPr="000529DE" w:rsidRDefault="000529DE" w:rsidP="000529DE">
            <w:pPr>
              <w:rPr>
                <w:sz w:val="26"/>
                <w:szCs w:val="26"/>
              </w:rPr>
            </w:pPr>
            <w:r w:rsidRPr="000529DE">
              <w:rPr>
                <w:sz w:val="26"/>
                <w:szCs w:val="26"/>
              </w:rPr>
              <w:t>Остаток субсидии</w:t>
            </w:r>
          </w:p>
        </w:tc>
        <w:tc>
          <w:tcPr>
            <w:tcW w:w="654" w:type="pct"/>
          </w:tcPr>
          <w:p w14:paraId="794B9D20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14:paraId="64D7D0DB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467441B1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shd w:val="clear" w:color="auto" w:fill="auto"/>
          </w:tcPr>
          <w:p w14:paraId="7508FEDC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5263CC6" w14:textId="77777777" w:rsidR="000529DE" w:rsidRPr="000529DE" w:rsidRDefault="000529DE" w:rsidP="00052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6F665B3" w14:textId="77777777" w:rsidR="000529DE" w:rsidRPr="000529DE" w:rsidRDefault="000529DE" w:rsidP="000529DE">
            <w:pPr>
              <w:rPr>
                <w:sz w:val="26"/>
                <w:szCs w:val="26"/>
              </w:rPr>
            </w:pPr>
          </w:p>
        </w:tc>
      </w:tr>
    </w:tbl>
    <w:p w14:paraId="67C11856" w14:textId="77777777" w:rsidR="000529DE" w:rsidRPr="000529DE" w:rsidRDefault="000529DE" w:rsidP="000529DE">
      <w:pPr>
        <w:jc w:val="both"/>
        <w:rPr>
          <w:sz w:val="28"/>
          <w:szCs w:val="28"/>
        </w:rPr>
      </w:pPr>
    </w:p>
    <w:p w14:paraId="75CF7C45" w14:textId="3F760C1F" w:rsidR="000529DE" w:rsidRPr="000529DE" w:rsidRDefault="000529DE" w:rsidP="000529DE">
      <w:pPr>
        <w:ind w:left="57" w:right="57"/>
        <w:jc w:val="both"/>
        <w:rPr>
          <w:lang w:eastAsia="en-US"/>
        </w:rPr>
      </w:pPr>
      <w:r w:rsidRPr="000529DE">
        <w:rPr>
          <w:lang w:eastAsia="en-US"/>
        </w:rPr>
        <w:t>Директор СМУП «Спецавтохозя</w:t>
      </w:r>
      <w:r w:rsidR="00335154">
        <w:rPr>
          <w:lang w:eastAsia="en-US"/>
        </w:rPr>
        <w:t>й</w:t>
      </w:r>
      <w:r w:rsidRPr="000529DE">
        <w:rPr>
          <w:lang w:eastAsia="en-US"/>
        </w:rPr>
        <w:t xml:space="preserve">ство» </w:t>
      </w:r>
      <w:r w:rsidRPr="000529DE">
        <w:rPr>
          <w:lang w:eastAsia="en-US"/>
        </w:rPr>
        <w:tab/>
      </w:r>
      <w:r w:rsidRPr="000529DE">
        <w:rPr>
          <w:lang w:eastAsia="en-US"/>
        </w:rPr>
        <w:tab/>
        <w:t xml:space="preserve">           _______________ /________________/</w:t>
      </w:r>
    </w:p>
    <w:p w14:paraId="33DF6BE3" w14:textId="77777777" w:rsidR="000529DE" w:rsidRPr="000529DE" w:rsidRDefault="000529DE" w:rsidP="000529DE">
      <w:pPr>
        <w:ind w:left="57" w:right="57"/>
        <w:jc w:val="both"/>
        <w:rPr>
          <w:lang w:eastAsia="en-US"/>
        </w:rPr>
      </w:pPr>
    </w:p>
    <w:p w14:paraId="1D3AB105" w14:textId="77777777" w:rsidR="000529DE" w:rsidRPr="000529DE" w:rsidRDefault="000529DE" w:rsidP="000529DE">
      <w:pPr>
        <w:ind w:left="57" w:right="57"/>
        <w:jc w:val="both"/>
        <w:rPr>
          <w:lang w:eastAsia="en-US"/>
        </w:rPr>
      </w:pPr>
      <w:r w:rsidRPr="000529DE">
        <w:rPr>
          <w:lang w:eastAsia="en-US"/>
        </w:rPr>
        <w:t>Главный бухгалтер СМУП «Спецавтохозяйство»</w:t>
      </w:r>
      <w:r w:rsidRPr="000529DE">
        <w:rPr>
          <w:lang w:eastAsia="en-US"/>
        </w:rPr>
        <w:tab/>
        <w:t>________________/_________________/</w:t>
      </w:r>
    </w:p>
    <w:p w14:paraId="6FA5C037" w14:textId="77777777" w:rsidR="000529DE" w:rsidRPr="000529DE" w:rsidRDefault="000529DE" w:rsidP="000529DE">
      <w:pPr>
        <w:ind w:right="57"/>
        <w:jc w:val="both"/>
        <w:rPr>
          <w:highlight w:val="yellow"/>
          <w:lang w:eastAsia="en-US"/>
        </w:rPr>
      </w:pPr>
      <w:r w:rsidRPr="000529DE">
        <w:rPr>
          <w:lang w:eastAsia="en-US"/>
        </w:rPr>
        <w:t xml:space="preserve">МП (при наличии)   </w:t>
      </w:r>
    </w:p>
    <w:p w14:paraId="44CBEF0C" w14:textId="77777777" w:rsidR="000529DE" w:rsidRPr="000529DE" w:rsidRDefault="000529DE" w:rsidP="000529DE">
      <w:pPr>
        <w:ind w:left="57" w:right="57" w:hanging="57"/>
        <w:jc w:val="both"/>
        <w:rPr>
          <w:highlight w:val="yellow"/>
          <w:lang w:eastAsia="en-US"/>
        </w:rPr>
      </w:pPr>
    </w:p>
    <w:p w14:paraId="5E9E7CF1" w14:textId="77777777" w:rsidR="000529DE" w:rsidRPr="000529DE" w:rsidRDefault="000529DE" w:rsidP="000529DE">
      <w:pPr>
        <w:ind w:right="57"/>
        <w:jc w:val="both"/>
        <w:rPr>
          <w:lang w:eastAsia="en-US"/>
        </w:rPr>
      </w:pPr>
      <w:r w:rsidRPr="000529DE">
        <w:rPr>
          <w:lang w:eastAsia="en-US"/>
        </w:rPr>
        <w:t>Согласовано:</w:t>
      </w:r>
    </w:p>
    <w:p w14:paraId="012C24BD" w14:textId="77777777" w:rsidR="000529DE" w:rsidRPr="000529DE" w:rsidRDefault="000529DE" w:rsidP="000529DE">
      <w:pPr>
        <w:ind w:left="57" w:right="57" w:hanging="57"/>
        <w:jc w:val="both"/>
        <w:rPr>
          <w:lang w:eastAsia="en-US"/>
        </w:rPr>
      </w:pPr>
    </w:p>
    <w:p w14:paraId="158A0B74" w14:textId="77777777" w:rsidR="000529DE" w:rsidRPr="000529DE" w:rsidRDefault="000529DE" w:rsidP="000529DE">
      <w:pPr>
        <w:ind w:left="57" w:right="57" w:hanging="57"/>
        <w:jc w:val="both"/>
        <w:rPr>
          <w:lang w:eastAsia="en-US"/>
        </w:rPr>
      </w:pPr>
      <w:r w:rsidRPr="000529DE">
        <w:rPr>
          <w:lang w:eastAsia="en-US"/>
        </w:rPr>
        <w:t>Председатель Комитета ЖКХ, ТиС</w:t>
      </w:r>
    </w:p>
    <w:p w14:paraId="6BE61BBC" w14:textId="77777777" w:rsidR="000529DE" w:rsidRPr="000529DE" w:rsidRDefault="000529DE" w:rsidP="000529DE">
      <w:pPr>
        <w:ind w:left="57" w:right="57" w:hanging="57"/>
        <w:jc w:val="both"/>
        <w:rPr>
          <w:lang w:eastAsia="en-US"/>
        </w:rPr>
      </w:pPr>
      <w:r w:rsidRPr="000529DE">
        <w:rPr>
          <w:lang w:eastAsia="en-US"/>
        </w:rPr>
        <w:t>Администрации Северодвинска</w:t>
      </w:r>
      <w:r w:rsidRPr="000529DE">
        <w:rPr>
          <w:lang w:eastAsia="en-US"/>
        </w:rPr>
        <w:tab/>
      </w:r>
      <w:r w:rsidRPr="000529DE">
        <w:rPr>
          <w:lang w:eastAsia="en-US"/>
        </w:rPr>
        <w:tab/>
      </w:r>
      <w:r w:rsidRPr="000529DE">
        <w:rPr>
          <w:lang w:eastAsia="en-US"/>
        </w:rPr>
        <w:tab/>
        <w:t>________________/_________________/</w:t>
      </w:r>
    </w:p>
    <w:p w14:paraId="75C2E248" w14:textId="77777777" w:rsidR="000529DE" w:rsidRPr="000529DE" w:rsidRDefault="000529DE" w:rsidP="000529DE">
      <w:pPr>
        <w:autoSpaceDE w:val="0"/>
        <w:autoSpaceDN w:val="0"/>
        <w:adjustRightInd w:val="0"/>
        <w:ind w:hanging="57"/>
        <w:rPr>
          <w:sz w:val="26"/>
          <w:szCs w:val="26"/>
        </w:rPr>
      </w:pPr>
    </w:p>
    <w:p w14:paraId="506FEACD" w14:textId="2EBBD389" w:rsidR="000529DE" w:rsidRPr="000529DE" w:rsidRDefault="00335154" w:rsidP="000529DE">
      <w:pPr>
        <w:autoSpaceDE w:val="0"/>
        <w:autoSpaceDN w:val="0"/>
        <w:adjustRightInd w:val="0"/>
        <w:ind w:hanging="57"/>
      </w:pPr>
      <w:r>
        <w:t xml:space="preserve"> </w:t>
      </w:r>
      <w:r w:rsidR="000529DE" w:rsidRPr="000529DE">
        <w:t xml:space="preserve">Начальник Отдела бухгалтерского </w:t>
      </w:r>
    </w:p>
    <w:p w14:paraId="708FA40B" w14:textId="76AEF32D" w:rsidR="000529DE" w:rsidRPr="000529DE" w:rsidRDefault="000529DE" w:rsidP="009928C0">
      <w:pPr>
        <w:autoSpaceDE w:val="0"/>
        <w:autoSpaceDN w:val="0"/>
        <w:adjustRightInd w:val="0"/>
        <w:rPr>
          <w:sz w:val="26"/>
          <w:szCs w:val="26"/>
        </w:rPr>
      </w:pPr>
      <w:r w:rsidRPr="000529DE">
        <w:t>учета и отчетности Комитета ЖКХ, ТиС</w:t>
      </w:r>
      <w:r w:rsidRPr="000529DE">
        <w:rPr>
          <w:sz w:val="26"/>
          <w:szCs w:val="26"/>
        </w:rPr>
        <w:t xml:space="preserve">            ______________/_________________/</w:t>
      </w:r>
    </w:p>
    <w:p w14:paraId="51953793" w14:textId="77777777" w:rsidR="000529DE" w:rsidRPr="000529DE" w:rsidRDefault="000529DE" w:rsidP="000529DE">
      <w:pPr>
        <w:autoSpaceDE w:val="0"/>
        <w:autoSpaceDN w:val="0"/>
        <w:adjustRightInd w:val="0"/>
        <w:ind w:hanging="57"/>
      </w:pPr>
    </w:p>
    <w:p w14:paraId="6481ECB9" w14:textId="77777777" w:rsidR="000529DE" w:rsidRPr="000529DE" w:rsidRDefault="000529DE" w:rsidP="000529DE">
      <w:pPr>
        <w:ind w:left="57" w:right="57" w:hanging="57"/>
        <w:jc w:val="both"/>
        <w:rPr>
          <w:lang w:eastAsia="en-US"/>
        </w:rPr>
      </w:pPr>
      <w:r w:rsidRPr="000529DE">
        <w:rPr>
          <w:lang w:eastAsia="en-US"/>
        </w:rPr>
        <w:t>Начальник ОКХ Комитета ЖКХ, ТиС</w:t>
      </w:r>
      <w:r w:rsidRPr="000529DE">
        <w:rPr>
          <w:lang w:eastAsia="en-US"/>
        </w:rPr>
        <w:tab/>
      </w:r>
      <w:r w:rsidRPr="000529DE">
        <w:rPr>
          <w:lang w:eastAsia="en-US"/>
        </w:rPr>
        <w:tab/>
        <w:t>________________/_________________/</w:t>
      </w:r>
    </w:p>
    <w:p w14:paraId="67636BBE" w14:textId="77777777" w:rsidR="000529DE" w:rsidRPr="000529DE" w:rsidRDefault="000529DE" w:rsidP="000529DE">
      <w:pPr>
        <w:ind w:left="57" w:right="57" w:hanging="57"/>
        <w:jc w:val="both"/>
        <w:rPr>
          <w:lang w:eastAsia="en-US"/>
        </w:rPr>
      </w:pPr>
    </w:p>
    <w:p w14:paraId="6C293F7F" w14:textId="77777777" w:rsidR="000529DE" w:rsidRPr="000529DE" w:rsidRDefault="000529DE" w:rsidP="000529DE">
      <w:pPr>
        <w:ind w:left="57" w:right="57" w:hanging="57"/>
        <w:jc w:val="both"/>
        <w:rPr>
          <w:lang w:eastAsia="en-US"/>
        </w:rPr>
      </w:pPr>
      <w:r w:rsidRPr="000529DE">
        <w:rPr>
          <w:lang w:eastAsia="en-US"/>
        </w:rPr>
        <w:t>Начальник ПЭО Комитета ЖКХ, ТиС</w:t>
      </w:r>
      <w:r w:rsidRPr="000529DE">
        <w:rPr>
          <w:lang w:eastAsia="en-US"/>
        </w:rPr>
        <w:tab/>
      </w:r>
      <w:r w:rsidRPr="000529DE">
        <w:rPr>
          <w:lang w:eastAsia="en-US"/>
        </w:rPr>
        <w:tab/>
        <w:t>________________/_________________/</w:t>
      </w:r>
    </w:p>
    <w:p w14:paraId="0575E56C" w14:textId="77777777" w:rsidR="000529DE" w:rsidRPr="000529DE" w:rsidRDefault="000529DE" w:rsidP="000529DE">
      <w:pPr>
        <w:ind w:hanging="57"/>
        <w:rPr>
          <w:lang w:eastAsia="en-US"/>
        </w:rPr>
      </w:pPr>
      <w:r w:rsidRPr="000529DE">
        <w:rPr>
          <w:lang w:eastAsia="en-US"/>
        </w:rPr>
        <w:t xml:space="preserve">                                                                                  </w:t>
      </w:r>
    </w:p>
    <w:p w14:paraId="16EF247F" w14:textId="77777777" w:rsidR="00AC29BC" w:rsidRDefault="000529DE" w:rsidP="000529DE">
      <w:pPr>
        <w:ind w:hanging="57"/>
        <w:rPr>
          <w:lang w:eastAsia="en-US"/>
        </w:rPr>
        <w:sectPr w:rsidR="00AC29BC" w:rsidSect="00703332">
          <w:headerReference w:type="even" r:id="rId12"/>
          <w:headerReference w:type="default" r:id="rId13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0529DE">
        <w:rPr>
          <w:lang w:eastAsia="en-US"/>
        </w:rPr>
        <w:t xml:space="preserve">МП               </w:t>
      </w:r>
    </w:p>
    <w:p w14:paraId="6F57E1D1" w14:textId="77777777" w:rsidR="000529DE" w:rsidRPr="000529DE" w:rsidRDefault="000529DE" w:rsidP="000529DE">
      <w:pPr>
        <w:ind w:right="57" w:firstLine="9498"/>
        <w:rPr>
          <w:sz w:val="26"/>
          <w:szCs w:val="26"/>
          <w:lang w:eastAsia="en-US"/>
        </w:rPr>
      </w:pPr>
      <w:r w:rsidRPr="000529DE">
        <w:rPr>
          <w:sz w:val="26"/>
          <w:szCs w:val="26"/>
          <w:lang w:eastAsia="en-US"/>
        </w:rPr>
        <w:lastRenderedPageBreak/>
        <w:t>Приложение 4</w:t>
      </w:r>
    </w:p>
    <w:p w14:paraId="197F0C49" w14:textId="77777777" w:rsidR="000529DE" w:rsidRPr="000529DE" w:rsidRDefault="000529DE" w:rsidP="000529DE">
      <w:pPr>
        <w:ind w:right="57" w:firstLine="9498"/>
        <w:rPr>
          <w:sz w:val="26"/>
          <w:szCs w:val="26"/>
          <w:lang w:eastAsia="en-US"/>
        </w:rPr>
      </w:pPr>
      <w:r w:rsidRPr="000529DE">
        <w:rPr>
          <w:sz w:val="26"/>
          <w:szCs w:val="26"/>
        </w:rPr>
        <w:t>к Порядку предоставления субсидии</w:t>
      </w:r>
    </w:p>
    <w:p w14:paraId="3A06FBA6" w14:textId="77777777" w:rsidR="000529DE" w:rsidRPr="000529DE" w:rsidRDefault="000529DE" w:rsidP="000529DE">
      <w:pPr>
        <w:ind w:right="57" w:firstLine="9498"/>
        <w:rPr>
          <w:sz w:val="26"/>
          <w:szCs w:val="26"/>
          <w:lang w:eastAsia="en-US"/>
        </w:rPr>
      </w:pPr>
      <w:r w:rsidRPr="000529DE">
        <w:rPr>
          <w:sz w:val="26"/>
          <w:szCs w:val="26"/>
        </w:rPr>
        <w:t>на финансовое обеспечение затрат</w:t>
      </w:r>
    </w:p>
    <w:p w14:paraId="38F0F2CF" w14:textId="77777777" w:rsidR="000529DE" w:rsidRPr="000529DE" w:rsidRDefault="000529DE" w:rsidP="000529DE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>СМУП «Спецавтохозяйство», связанных</w:t>
      </w:r>
    </w:p>
    <w:p w14:paraId="0E9FD16F" w14:textId="77777777" w:rsidR="000529DE" w:rsidRPr="000529DE" w:rsidRDefault="000529DE" w:rsidP="000529DE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 xml:space="preserve">с проведением мероприятий по </w:t>
      </w:r>
    </w:p>
    <w:p w14:paraId="243247D2" w14:textId="77777777" w:rsidR="000529DE" w:rsidRPr="000529DE" w:rsidRDefault="000529DE" w:rsidP="000529DE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 xml:space="preserve">предупреждению и устранению </w:t>
      </w:r>
    </w:p>
    <w:p w14:paraId="37FA1B7B" w14:textId="77777777" w:rsidR="000529DE" w:rsidRPr="000529DE" w:rsidRDefault="000529DE" w:rsidP="000529DE">
      <w:pPr>
        <w:ind w:right="57" w:firstLine="9498"/>
        <w:rPr>
          <w:sz w:val="26"/>
          <w:szCs w:val="26"/>
        </w:rPr>
      </w:pPr>
      <w:r w:rsidRPr="000529DE">
        <w:rPr>
          <w:sz w:val="26"/>
          <w:szCs w:val="26"/>
        </w:rPr>
        <w:t>очагов возгорания и тления на</w:t>
      </w:r>
    </w:p>
    <w:p w14:paraId="10FD0F82" w14:textId="77777777" w:rsidR="000529DE" w:rsidRPr="000529DE" w:rsidRDefault="000529DE" w:rsidP="000529DE">
      <w:pPr>
        <w:ind w:right="57" w:firstLine="9498"/>
        <w:rPr>
          <w:sz w:val="26"/>
          <w:szCs w:val="26"/>
          <w:lang w:eastAsia="en-US"/>
        </w:rPr>
      </w:pPr>
      <w:r w:rsidRPr="000529DE">
        <w:rPr>
          <w:sz w:val="26"/>
          <w:szCs w:val="26"/>
        </w:rPr>
        <w:t>полигоне ТБО в г. Северодвинске</w:t>
      </w:r>
      <w:r w:rsidR="00B16AEB">
        <w:rPr>
          <w:sz w:val="26"/>
          <w:szCs w:val="26"/>
        </w:rPr>
        <w:t>,</w:t>
      </w:r>
    </w:p>
    <w:p w14:paraId="5748AF30" w14:textId="77777777" w:rsidR="00B16AEB" w:rsidRDefault="00B16AEB" w:rsidP="00B16AEB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>утвержденному постановлением</w:t>
      </w:r>
    </w:p>
    <w:p w14:paraId="1A75B0C9" w14:textId="77777777" w:rsidR="004217C9" w:rsidRDefault="00B16AEB" w:rsidP="004217C9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>Администрации Северодвинска</w:t>
      </w:r>
    </w:p>
    <w:p w14:paraId="300BDB86" w14:textId="1B839BFC" w:rsidR="004217C9" w:rsidRDefault="00335154" w:rsidP="004217C9">
      <w:pPr>
        <w:ind w:right="57" w:firstLine="9498"/>
        <w:rPr>
          <w:sz w:val="26"/>
          <w:szCs w:val="26"/>
        </w:rPr>
      </w:pPr>
      <w:r>
        <w:rPr>
          <w:sz w:val="26"/>
          <w:szCs w:val="26"/>
        </w:rPr>
        <w:t>о</w:t>
      </w:r>
      <w:r w:rsidR="004217C9">
        <w:rPr>
          <w:sz w:val="26"/>
          <w:szCs w:val="26"/>
        </w:rPr>
        <w:t>т</w:t>
      </w:r>
      <w:r>
        <w:rPr>
          <w:sz w:val="26"/>
          <w:szCs w:val="26"/>
        </w:rPr>
        <w:t>__________</w:t>
      </w:r>
      <w:r w:rsidR="004217C9">
        <w:rPr>
          <w:sz w:val="26"/>
          <w:szCs w:val="26"/>
        </w:rPr>
        <w:t>№</w:t>
      </w:r>
      <w:r>
        <w:rPr>
          <w:sz w:val="26"/>
          <w:szCs w:val="26"/>
        </w:rPr>
        <w:t>_____________</w:t>
      </w:r>
    </w:p>
    <w:p w14:paraId="35472D12" w14:textId="77777777" w:rsidR="000529DE" w:rsidRPr="000529DE" w:rsidRDefault="000529DE" w:rsidP="000529DE">
      <w:pPr>
        <w:jc w:val="center"/>
        <w:rPr>
          <w:sz w:val="28"/>
          <w:szCs w:val="28"/>
        </w:rPr>
      </w:pPr>
    </w:p>
    <w:p w14:paraId="0698E3CF" w14:textId="77777777" w:rsidR="000529DE" w:rsidRPr="000529DE" w:rsidRDefault="000529DE" w:rsidP="000529DE">
      <w:pPr>
        <w:jc w:val="center"/>
        <w:rPr>
          <w:sz w:val="28"/>
          <w:szCs w:val="28"/>
        </w:rPr>
      </w:pPr>
      <w:r w:rsidRPr="000529DE">
        <w:rPr>
          <w:sz w:val="28"/>
          <w:szCs w:val="28"/>
        </w:rPr>
        <w:t>Таблица оценки качества проведения мероприятий</w:t>
      </w:r>
    </w:p>
    <w:p w14:paraId="32682EA1" w14:textId="77777777" w:rsidR="000529DE" w:rsidRPr="000529DE" w:rsidRDefault="000529DE" w:rsidP="000529DE">
      <w:pPr>
        <w:jc w:val="center"/>
        <w:rPr>
          <w:sz w:val="28"/>
          <w:szCs w:val="28"/>
        </w:rPr>
      </w:pPr>
      <w:r w:rsidRPr="000529DE">
        <w:rPr>
          <w:sz w:val="28"/>
          <w:szCs w:val="28"/>
        </w:rPr>
        <w:t>по предупреждению и устранению очагов возгораний и тления на полигоне ТБО в г. Северодвинске</w:t>
      </w:r>
    </w:p>
    <w:p w14:paraId="61D19354" w14:textId="77777777" w:rsidR="000529DE" w:rsidRPr="000529DE" w:rsidRDefault="000529DE" w:rsidP="000529DE">
      <w:pPr>
        <w:ind w:left="57" w:right="57"/>
        <w:jc w:val="center"/>
        <w:rPr>
          <w:rFonts w:eastAsia="Calibri"/>
          <w:sz w:val="26"/>
          <w:szCs w:val="26"/>
          <w:lang w:eastAsia="en-US"/>
        </w:rPr>
      </w:pPr>
      <w:r w:rsidRPr="000529DE">
        <w:rPr>
          <w:rFonts w:eastAsia="Calibri"/>
          <w:sz w:val="26"/>
          <w:szCs w:val="26"/>
          <w:lang w:eastAsia="en-US"/>
        </w:rPr>
        <w:t>за _____________ 20____ года</w:t>
      </w:r>
    </w:p>
    <w:p w14:paraId="400DEA3D" w14:textId="77777777" w:rsidR="000529DE" w:rsidRPr="000529DE" w:rsidRDefault="000529DE" w:rsidP="000529DE">
      <w:pPr>
        <w:spacing w:after="200" w:line="276" w:lineRule="auto"/>
        <w:ind w:left="57" w:right="57"/>
        <w:rPr>
          <w:rFonts w:eastAsia="Calibri"/>
          <w:sz w:val="16"/>
          <w:szCs w:val="16"/>
          <w:lang w:eastAsia="en-US"/>
        </w:rPr>
      </w:pPr>
      <w:r w:rsidRPr="000529DE">
        <w:rPr>
          <w:rFonts w:eastAsia="Calibri"/>
          <w:sz w:val="16"/>
          <w:szCs w:val="16"/>
          <w:lang w:eastAsia="en-US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7038"/>
        <w:gridCol w:w="4190"/>
      </w:tblGrid>
      <w:tr w:rsidR="000529DE" w:rsidRPr="000529DE" w14:paraId="247D9DDA" w14:textId="77777777" w:rsidTr="00B04BDB">
        <w:trPr>
          <w:trHeight w:val="780"/>
        </w:trPr>
        <w:tc>
          <w:tcPr>
            <w:tcW w:w="358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EF23" w14:textId="632CA1B6" w:rsidR="000529DE" w:rsidRPr="000529DE" w:rsidRDefault="000529DE" w:rsidP="000529DE">
            <w:pPr>
              <w:jc w:val="center"/>
            </w:pPr>
            <w:r w:rsidRPr="0003301A">
              <w:rPr>
                <w:rFonts w:eastAsia="Calibri"/>
                <w:lang w:eastAsia="en-US"/>
              </w:rPr>
              <w:t>Процент</w:t>
            </w:r>
            <w:r w:rsidRPr="000529D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529DE">
              <w:t>площад</w:t>
            </w:r>
            <w:r w:rsidR="00335154">
              <w:t>и</w:t>
            </w:r>
            <w:r w:rsidRPr="000529DE">
              <w:t>, на которой не было зарегистрировано случаев возгораний и тления</w:t>
            </w:r>
          </w:p>
          <w:p w14:paraId="59E60EC5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7B8C" w14:textId="0AE8F2E7" w:rsidR="000529DE" w:rsidRPr="00335154" w:rsidRDefault="000529DE" w:rsidP="000529D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5154">
              <w:rPr>
                <w:rFonts w:eastAsia="Calibri"/>
                <w:lang w:eastAsia="en-US"/>
              </w:rPr>
              <w:t xml:space="preserve">Снижение размера субсидии </w:t>
            </w:r>
            <w:r w:rsidR="00390AD9">
              <w:rPr>
                <w:rFonts w:eastAsia="Calibri"/>
                <w:lang w:eastAsia="en-US"/>
              </w:rPr>
              <w:br/>
            </w:r>
            <w:r w:rsidRPr="00335154">
              <w:rPr>
                <w:rFonts w:eastAsia="Calibri"/>
                <w:lang w:eastAsia="en-US"/>
              </w:rPr>
              <w:t>при отклонении от нормы</w:t>
            </w:r>
          </w:p>
        </w:tc>
      </w:tr>
      <w:tr w:rsidR="000529DE" w:rsidRPr="000529DE" w14:paraId="0BEF8B9F" w14:textId="77777777" w:rsidTr="00B04BDB">
        <w:trPr>
          <w:trHeight w:val="450"/>
        </w:trPr>
        <w:tc>
          <w:tcPr>
            <w:tcW w:w="12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6E92" w14:textId="77777777" w:rsidR="000529DE" w:rsidRPr="00390AD9" w:rsidRDefault="000529DE" w:rsidP="000529D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90AD9">
              <w:rPr>
                <w:rFonts w:eastAsia="Calibri"/>
                <w:lang w:eastAsia="en-US"/>
              </w:rPr>
              <w:t>Норма</w:t>
            </w:r>
          </w:p>
        </w:tc>
        <w:tc>
          <w:tcPr>
            <w:tcW w:w="2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7742" w14:textId="77777777" w:rsidR="000529DE" w:rsidRPr="00390AD9" w:rsidRDefault="000529DE" w:rsidP="000529D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90AD9">
              <w:rPr>
                <w:rFonts w:eastAsia="Calibri"/>
                <w:lang w:eastAsia="en-US"/>
              </w:rPr>
              <w:t xml:space="preserve">Фактический процент </w:t>
            </w:r>
          </w:p>
        </w:tc>
        <w:tc>
          <w:tcPr>
            <w:tcW w:w="1418" w:type="pct"/>
            <w:vMerge/>
            <w:vAlign w:val="center"/>
            <w:hideMark/>
          </w:tcPr>
          <w:p w14:paraId="0B16FCDE" w14:textId="77777777" w:rsidR="000529DE" w:rsidRPr="000529DE" w:rsidRDefault="000529DE" w:rsidP="000529D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529DE" w:rsidRPr="000529DE" w14:paraId="67DF0D97" w14:textId="77777777" w:rsidTr="00B04BDB">
        <w:trPr>
          <w:trHeight w:val="360"/>
        </w:trPr>
        <w:tc>
          <w:tcPr>
            <w:tcW w:w="1203" w:type="pct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045C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Не менее 100 %</w:t>
            </w:r>
          </w:p>
        </w:tc>
        <w:tc>
          <w:tcPr>
            <w:tcW w:w="237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4710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90,0–99,9</w:t>
            </w:r>
          </w:p>
        </w:tc>
        <w:tc>
          <w:tcPr>
            <w:tcW w:w="141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32493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5 %</w:t>
            </w:r>
          </w:p>
        </w:tc>
      </w:tr>
      <w:tr w:rsidR="000529DE" w:rsidRPr="000529DE" w14:paraId="22FDA2FB" w14:textId="77777777" w:rsidTr="00B04BDB">
        <w:trPr>
          <w:trHeight w:val="360"/>
        </w:trPr>
        <w:tc>
          <w:tcPr>
            <w:tcW w:w="1203" w:type="pct"/>
            <w:vMerge/>
            <w:vAlign w:val="center"/>
            <w:hideMark/>
          </w:tcPr>
          <w:p w14:paraId="73195329" w14:textId="77777777" w:rsidR="000529DE" w:rsidRPr="000529DE" w:rsidRDefault="000529DE" w:rsidP="000529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7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84F05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85,0–89,9</w:t>
            </w:r>
          </w:p>
        </w:tc>
        <w:tc>
          <w:tcPr>
            <w:tcW w:w="141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47DC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20 %</w:t>
            </w:r>
          </w:p>
        </w:tc>
      </w:tr>
      <w:tr w:rsidR="000529DE" w:rsidRPr="000529DE" w14:paraId="23799287" w14:textId="77777777" w:rsidTr="00B04BDB">
        <w:trPr>
          <w:trHeight w:val="360"/>
        </w:trPr>
        <w:tc>
          <w:tcPr>
            <w:tcW w:w="1203" w:type="pct"/>
            <w:vMerge/>
            <w:vAlign w:val="center"/>
            <w:hideMark/>
          </w:tcPr>
          <w:p w14:paraId="77624BC6" w14:textId="77777777" w:rsidR="000529DE" w:rsidRPr="000529DE" w:rsidRDefault="000529DE" w:rsidP="000529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7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EDE8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80,0–8</w:t>
            </w:r>
            <w:r w:rsidRPr="000529DE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  <w:r w:rsidRPr="000529DE">
              <w:rPr>
                <w:rFonts w:eastAsia="Calibri"/>
                <w:sz w:val="26"/>
                <w:szCs w:val="26"/>
                <w:lang w:eastAsia="en-US"/>
              </w:rPr>
              <w:t>,9</w:t>
            </w:r>
          </w:p>
        </w:tc>
        <w:tc>
          <w:tcPr>
            <w:tcW w:w="141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A43E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50 %</w:t>
            </w:r>
          </w:p>
        </w:tc>
      </w:tr>
      <w:tr w:rsidR="000529DE" w:rsidRPr="000529DE" w14:paraId="6EB86447" w14:textId="77777777" w:rsidTr="00B04BDB">
        <w:trPr>
          <w:trHeight w:val="360"/>
        </w:trPr>
        <w:tc>
          <w:tcPr>
            <w:tcW w:w="1203" w:type="pct"/>
            <w:vMerge/>
            <w:vAlign w:val="center"/>
            <w:hideMark/>
          </w:tcPr>
          <w:p w14:paraId="09F6FAC5" w14:textId="77777777" w:rsidR="000529DE" w:rsidRPr="000529DE" w:rsidRDefault="000529DE" w:rsidP="000529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7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141B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 xml:space="preserve">79 и менее </w:t>
            </w:r>
          </w:p>
        </w:tc>
        <w:tc>
          <w:tcPr>
            <w:tcW w:w="141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4704" w14:textId="77777777" w:rsidR="000529DE" w:rsidRPr="000529DE" w:rsidRDefault="000529DE" w:rsidP="000529D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29DE">
              <w:rPr>
                <w:rFonts w:eastAsia="Calibri"/>
                <w:sz w:val="26"/>
                <w:szCs w:val="26"/>
                <w:lang w:eastAsia="en-US"/>
              </w:rPr>
              <w:t>100 %</w:t>
            </w:r>
          </w:p>
        </w:tc>
      </w:tr>
    </w:tbl>
    <w:p w14:paraId="32EBF380" w14:textId="77777777" w:rsidR="000529DE" w:rsidRPr="000529DE" w:rsidRDefault="000529DE" w:rsidP="000529DE">
      <w:pPr>
        <w:spacing w:after="200" w:line="276" w:lineRule="auto"/>
        <w:ind w:left="57" w:right="57"/>
        <w:rPr>
          <w:rFonts w:eastAsia="Calibri"/>
          <w:sz w:val="26"/>
          <w:szCs w:val="26"/>
          <w:lang w:eastAsia="en-US"/>
        </w:rPr>
      </w:pPr>
      <w:r w:rsidRPr="000529D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(отчетный период)</w:t>
      </w:r>
    </w:p>
    <w:p w14:paraId="20E94B25" w14:textId="403217BB" w:rsidR="000529DE" w:rsidRPr="000529DE" w:rsidRDefault="000529DE" w:rsidP="000529DE">
      <w:pPr>
        <w:ind w:left="57" w:right="57"/>
        <w:jc w:val="both"/>
        <w:rPr>
          <w:lang w:eastAsia="en-US"/>
        </w:rPr>
      </w:pPr>
      <w:r w:rsidRPr="000529DE">
        <w:rPr>
          <w:lang w:eastAsia="en-US"/>
        </w:rPr>
        <w:t>Директор СМУП «Спецавтохозя</w:t>
      </w:r>
      <w:r w:rsidR="00335154">
        <w:rPr>
          <w:lang w:eastAsia="en-US"/>
        </w:rPr>
        <w:t>й</w:t>
      </w:r>
      <w:r w:rsidRPr="000529DE">
        <w:rPr>
          <w:lang w:eastAsia="en-US"/>
        </w:rPr>
        <w:t xml:space="preserve">ство» </w:t>
      </w:r>
      <w:r w:rsidRPr="000529DE">
        <w:rPr>
          <w:lang w:eastAsia="en-US"/>
        </w:rPr>
        <w:tab/>
      </w:r>
      <w:r w:rsidRPr="000529DE">
        <w:rPr>
          <w:lang w:eastAsia="en-US"/>
        </w:rPr>
        <w:tab/>
        <w:t xml:space="preserve">           _______________ /________________/</w:t>
      </w:r>
    </w:p>
    <w:p w14:paraId="30F49585" w14:textId="77777777" w:rsidR="000529DE" w:rsidRPr="000529DE" w:rsidRDefault="000529DE" w:rsidP="000529DE">
      <w:pPr>
        <w:ind w:left="57" w:right="57"/>
        <w:jc w:val="both"/>
        <w:rPr>
          <w:lang w:eastAsia="en-US"/>
        </w:rPr>
      </w:pPr>
    </w:p>
    <w:p w14:paraId="3218E94E" w14:textId="77777777" w:rsidR="000529DE" w:rsidRPr="000529DE" w:rsidRDefault="000529DE" w:rsidP="000529DE">
      <w:pPr>
        <w:ind w:left="57" w:right="57"/>
        <w:jc w:val="both"/>
        <w:rPr>
          <w:lang w:eastAsia="en-US"/>
        </w:rPr>
      </w:pPr>
      <w:r w:rsidRPr="000529DE">
        <w:rPr>
          <w:lang w:eastAsia="en-US"/>
        </w:rPr>
        <w:t>Главный бухгалтер СМУП «Спецавтохозяйство»</w:t>
      </w:r>
      <w:r w:rsidRPr="000529DE">
        <w:rPr>
          <w:lang w:eastAsia="en-US"/>
        </w:rPr>
        <w:tab/>
        <w:t>________________/_________________/</w:t>
      </w:r>
    </w:p>
    <w:p w14:paraId="00BB34F3" w14:textId="77777777" w:rsidR="000529DE" w:rsidRPr="000529DE" w:rsidRDefault="000529DE" w:rsidP="000529DE">
      <w:pPr>
        <w:ind w:left="57" w:right="57"/>
        <w:jc w:val="both"/>
        <w:rPr>
          <w:lang w:eastAsia="en-US"/>
        </w:rPr>
      </w:pPr>
      <w:r w:rsidRPr="000529DE">
        <w:rPr>
          <w:lang w:eastAsia="en-US"/>
        </w:rPr>
        <w:t xml:space="preserve">МП (при наличии)  </w:t>
      </w:r>
    </w:p>
    <w:p w14:paraId="28EAF910" w14:textId="77777777" w:rsidR="000529DE" w:rsidRPr="000529DE" w:rsidRDefault="000529DE" w:rsidP="000529DE">
      <w:pPr>
        <w:ind w:right="57"/>
        <w:jc w:val="both"/>
        <w:rPr>
          <w:lang w:eastAsia="en-US"/>
        </w:rPr>
      </w:pPr>
    </w:p>
    <w:p w14:paraId="5961A9C9" w14:textId="77777777" w:rsidR="000529DE" w:rsidRPr="000529DE" w:rsidRDefault="000529DE" w:rsidP="000529DE">
      <w:pPr>
        <w:autoSpaceDE w:val="0"/>
        <w:autoSpaceDN w:val="0"/>
        <w:adjustRightInd w:val="0"/>
      </w:pPr>
      <w:r w:rsidRPr="000529DE">
        <w:t>Согласовано:</w:t>
      </w:r>
    </w:p>
    <w:p w14:paraId="12BB7A99" w14:textId="77777777" w:rsidR="000529DE" w:rsidRPr="000529DE" w:rsidRDefault="000529DE" w:rsidP="000529DE">
      <w:pPr>
        <w:autoSpaceDE w:val="0"/>
        <w:autoSpaceDN w:val="0"/>
        <w:adjustRightInd w:val="0"/>
      </w:pPr>
    </w:p>
    <w:p w14:paraId="3D5AF109" w14:textId="77777777" w:rsidR="000529DE" w:rsidRPr="000529DE" w:rsidRDefault="000529DE" w:rsidP="000529DE">
      <w:pPr>
        <w:ind w:right="57"/>
        <w:jc w:val="both"/>
        <w:rPr>
          <w:lang w:eastAsia="en-US"/>
        </w:rPr>
      </w:pPr>
      <w:r w:rsidRPr="000529DE">
        <w:rPr>
          <w:rFonts w:eastAsia="Calibri"/>
          <w:lang w:eastAsia="en-US"/>
        </w:rPr>
        <w:t xml:space="preserve">Председатель Комитета ЖКХ, ТиС                                           </w:t>
      </w:r>
      <w:r w:rsidRPr="000529DE">
        <w:rPr>
          <w:lang w:eastAsia="en-US"/>
        </w:rPr>
        <w:t>_______________ /________________/</w:t>
      </w:r>
    </w:p>
    <w:p w14:paraId="64DDBB9C" w14:textId="77777777" w:rsidR="000529DE" w:rsidRPr="000529DE" w:rsidRDefault="000529DE" w:rsidP="000529DE">
      <w:pPr>
        <w:autoSpaceDE w:val="0"/>
        <w:autoSpaceDN w:val="0"/>
        <w:adjustRightInd w:val="0"/>
      </w:pPr>
    </w:p>
    <w:p w14:paraId="29734B9B" w14:textId="77777777" w:rsidR="000529DE" w:rsidRPr="000529DE" w:rsidRDefault="000529DE" w:rsidP="000529DE">
      <w:pPr>
        <w:autoSpaceDE w:val="0"/>
        <w:autoSpaceDN w:val="0"/>
        <w:adjustRightInd w:val="0"/>
      </w:pPr>
      <w:r w:rsidRPr="000529DE">
        <w:t xml:space="preserve">Начальник Отдела бухгалтерского </w:t>
      </w:r>
    </w:p>
    <w:p w14:paraId="47283D6B" w14:textId="77777777" w:rsidR="000529DE" w:rsidRPr="000529DE" w:rsidRDefault="000529DE" w:rsidP="000529DE">
      <w:pPr>
        <w:ind w:right="57"/>
        <w:jc w:val="both"/>
        <w:rPr>
          <w:lang w:eastAsia="en-US"/>
        </w:rPr>
      </w:pPr>
      <w:r w:rsidRPr="000529DE">
        <w:rPr>
          <w:rFonts w:eastAsia="Calibri"/>
          <w:lang w:eastAsia="en-US"/>
        </w:rPr>
        <w:t xml:space="preserve">учета и отчетности Комитета ЖКХ, ТиС                                  </w:t>
      </w:r>
      <w:r w:rsidRPr="000529DE">
        <w:rPr>
          <w:lang w:eastAsia="en-US"/>
        </w:rPr>
        <w:t>_______________ /________________/</w:t>
      </w:r>
    </w:p>
    <w:p w14:paraId="6DC90FFB" w14:textId="77777777" w:rsidR="000529DE" w:rsidRPr="000529DE" w:rsidRDefault="000529DE" w:rsidP="000529DE">
      <w:pPr>
        <w:autoSpaceDE w:val="0"/>
        <w:autoSpaceDN w:val="0"/>
        <w:adjustRightInd w:val="0"/>
      </w:pPr>
    </w:p>
    <w:p w14:paraId="5576EF6B" w14:textId="77777777" w:rsidR="000529DE" w:rsidRPr="000529DE" w:rsidRDefault="000529DE" w:rsidP="000529DE">
      <w:pPr>
        <w:ind w:right="57"/>
        <w:jc w:val="both"/>
        <w:rPr>
          <w:lang w:eastAsia="en-US"/>
        </w:rPr>
      </w:pPr>
      <w:r w:rsidRPr="000529DE">
        <w:rPr>
          <w:rFonts w:eastAsia="Calibri"/>
          <w:lang w:eastAsia="en-US"/>
        </w:rPr>
        <w:t xml:space="preserve">Начальник ПЭО Комитета ЖКХ, ТиС                                       </w:t>
      </w:r>
      <w:r w:rsidRPr="000529DE">
        <w:rPr>
          <w:lang w:eastAsia="en-US"/>
        </w:rPr>
        <w:t>_______________ /________________/</w:t>
      </w:r>
    </w:p>
    <w:p w14:paraId="4ECBB09D" w14:textId="77777777" w:rsidR="000529DE" w:rsidRPr="000529DE" w:rsidRDefault="000529DE" w:rsidP="000529DE">
      <w:pPr>
        <w:ind w:right="57"/>
        <w:jc w:val="both"/>
        <w:rPr>
          <w:lang w:eastAsia="en-US"/>
        </w:rPr>
      </w:pPr>
    </w:p>
    <w:p w14:paraId="77436195" w14:textId="77777777" w:rsidR="000529DE" w:rsidRPr="000529DE" w:rsidRDefault="000529DE" w:rsidP="000529DE">
      <w:pPr>
        <w:ind w:right="57"/>
        <w:jc w:val="both"/>
        <w:rPr>
          <w:lang w:eastAsia="en-US"/>
        </w:rPr>
      </w:pPr>
      <w:r w:rsidRPr="000529DE">
        <w:rPr>
          <w:rFonts w:eastAsia="Calibri"/>
          <w:lang w:eastAsia="en-US"/>
        </w:rPr>
        <w:t xml:space="preserve">Начальник ОКХ Комитета ЖКХ, ТиС                                        </w:t>
      </w:r>
      <w:r w:rsidRPr="000529DE">
        <w:rPr>
          <w:lang w:eastAsia="en-US"/>
        </w:rPr>
        <w:t>_______________ /________________/</w:t>
      </w:r>
    </w:p>
    <w:p w14:paraId="6F037634" w14:textId="77777777" w:rsidR="000529DE" w:rsidRPr="000529DE" w:rsidRDefault="000529DE" w:rsidP="000529DE">
      <w:pPr>
        <w:ind w:right="57"/>
        <w:jc w:val="both"/>
        <w:rPr>
          <w:lang w:eastAsia="en-US"/>
        </w:rPr>
      </w:pPr>
    </w:p>
    <w:p w14:paraId="72DAAA70" w14:textId="77777777" w:rsidR="000529DE" w:rsidRPr="000529DE" w:rsidRDefault="000529DE" w:rsidP="000529DE">
      <w:pPr>
        <w:autoSpaceDE w:val="0"/>
        <w:autoSpaceDN w:val="0"/>
        <w:adjustRightInd w:val="0"/>
      </w:pPr>
    </w:p>
    <w:p w14:paraId="49C98D23" w14:textId="77777777" w:rsidR="000529DE" w:rsidRPr="000529DE" w:rsidRDefault="000529DE" w:rsidP="000529D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0529DE">
        <w:rPr>
          <w:rFonts w:eastAsia="Calibri"/>
          <w:lang w:eastAsia="en-US"/>
        </w:rPr>
        <w:t>Дата «_____» ______________ 20______г.</w:t>
      </w:r>
    </w:p>
    <w:p w14:paraId="54385AB2" w14:textId="77777777" w:rsidR="00337FC4" w:rsidRDefault="00337FC4" w:rsidP="00F82830"/>
    <w:sectPr w:rsidR="00337FC4" w:rsidSect="00703332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B963" w14:textId="77777777" w:rsidR="00840709" w:rsidRDefault="00840709">
      <w:r>
        <w:separator/>
      </w:r>
    </w:p>
  </w:endnote>
  <w:endnote w:type="continuationSeparator" w:id="0">
    <w:p w14:paraId="6F5F9D39" w14:textId="77777777" w:rsidR="00840709" w:rsidRDefault="0084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55CBE" w14:textId="77777777" w:rsidR="00840709" w:rsidRDefault="00840709">
      <w:r>
        <w:separator/>
      </w:r>
    </w:p>
  </w:footnote>
  <w:footnote w:type="continuationSeparator" w:id="0">
    <w:p w14:paraId="0E2261AC" w14:textId="77777777" w:rsidR="00840709" w:rsidRDefault="0084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374735"/>
      <w:docPartObj>
        <w:docPartGallery w:val="Page Numbers (Top of Page)"/>
        <w:docPartUnique/>
      </w:docPartObj>
    </w:sdtPr>
    <w:sdtEndPr/>
    <w:sdtContent>
      <w:p w14:paraId="13109A82" w14:textId="77777777" w:rsidR="00B04BDB" w:rsidRDefault="007479C1">
        <w:pPr>
          <w:pStyle w:val="a3"/>
          <w:jc w:val="center"/>
        </w:pPr>
        <w:r>
          <w:fldChar w:fldCharType="begin"/>
        </w:r>
        <w:r w:rsidR="00B04BDB">
          <w:instrText>PAGE   \* MERGEFORMAT</w:instrText>
        </w:r>
        <w:r>
          <w:fldChar w:fldCharType="separate"/>
        </w:r>
        <w:r w:rsidR="00797956">
          <w:rPr>
            <w:noProof/>
          </w:rPr>
          <w:t>3</w:t>
        </w:r>
        <w:r>
          <w:fldChar w:fldCharType="end"/>
        </w:r>
      </w:p>
    </w:sdtContent>
  </w:sdt>
  <w:p w14:paraId="7F043A66" w14:textId="77777777" w:rsidR="00B04BDB" w:rsidRDefault="00B0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AFEC6" w14:textId="77777777" w:rsidR="00AC29BC" w:rsidRDefault="00AC29BC">
    <w:pPr>
      <w:pStyle w:val="a3"/>
      <w:jc w:val="center"/>
    </w:pPr>
  </w:p>
  <w:p w14:paraId="5A6CD489" w14:textId="77777777" w:rsidR="00B04BDB" w:rsidRPr="003760C7" w:rsidRDefault="00B04BDB" w:rsidP="00B04BD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6051"/>
      <w:docPartObj>
        <w:docPartGallery w:val="Page Numbers (Top of Page)"/>
        <w:docPartUnique/>
      </w:docPartObj>
    </w:sdtPr>
    <w:sdtEndPr/>
    <w:sdtContent>
      <w:p w14:paraId="6EDA60C1" w14:textId="77777777" w:rsidR="00F82830" w:rsidRDefault="00FF2E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EC62C" w14:textId="77777777" w:rsidR="00B04BDB" w:rsidRPr="00460D4C" w:rsidRDefault="00B04BDB" w:rsidP="00C3488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EBA50" w14:textId="77777777" w:rsidR="00B04BDB" w:rsidRDefault="007479C1" w:rsidP="00B04BD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04BD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E1E3A72" w14:textId="77777777" w:rsidR="00B04BDB" w:rsidRDefault="00B04BD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6074"/>
      <w:docPartObj>
        <w:docPartGallery w:val="Page Numbers (Top of Page)"/>
        <w:docPartUnique/>
      </w:docPartObj>
    </w:sdtPr>
    <w:sdtEndPr/>
    <w:sdtContent>
      <w:p w14:paraId="73F8012E" w14:textId="77777777" w:rsidR="00AC29BC" w:rsidRDefault="00FF2E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9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524224" w14:textId="77777777" w:rsidR="00B04BDB" w:rsidRPr="0054583F" w:rsidRDefault="00B0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0332"/>
    <w:multiLevelType w:val="hybridMultilevel"/>
    <w:tmpl w:val="EB360B5A"/>
    <w:lvl w:ilvl="0" w:tplc="EE1E7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D82BC6"/>
    <w:multiLevelType w:val="hybridMultilevel"/>
    <w:tmpl w:val="1D5CD13E"/>
    <w:lvl w:ilvl="0" w:tplc="501001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73493"/>
    <w:multiLevelType w:val="hybridMultilevel"/>
    <w:tmpl w:val="89D8C34C"/>
    <w:lvl w:ilvl="0" w:tplc="FBE07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FC"/>
    <w:rsid w:val="0000292E"/>
    <w:rsid w:val="000041E4"/>
    <w:rsid w:val="0000613C"/>
    <w:rsid w:val="00012969"/>
    <w:rsid w:val="0002188D"/>
    <w:rsid w:val="0003301A"/>
    <w:rsid w:val="00041881"/>
    <w:rsid w:val="00042782"/>
    <w:rsid w:val="00043EB4"/>
    <w:rsid w:val="00052256"/>
    <w:rsid w:val="000529CF"/>
    <w:rsid w:val="000529DE"/>
    <w:rsid w:val="00052BEC"/>
    <w:rsid w:val="00066CFD"/>
    <w:rsid w:val="0007138F"/>
    <w:rsid w:val="00072176"/>
    <w:rsid w:val="00074055"/>
    <w:rsid w:val="000843C4"/>
    <w:rsid w:val="00093ADB"/>
    <w:rsid w:val="000A0BA5"/>
    <w:rsid w:val="000A72A0"/>
    <w:rsid w:val="000B2848"/>
    <w:rsid w:val="000B3A43"/>
    <w:rsid w:val="000B4B13"/>
    <w:rsid w:val="000C6B09"/>
    <w:rsid w:val="000D1CE7"/>
    <w:rsid w:val="000D24FD"/>
    <w:rsid w:val="000D3FA0"/>
    <w:rsid w:val="000D4427"/>
    <w:rsid w:val="000D4F74"/>
    <w:rsid w:val="000E1E46"/>
    <w:rsid w:val="000E2E50"/>
    <w:rsid w:val="000E5391"/>
    <w:rsid w:val="000F5192"/>
    <w:rsid w:val="001038A3"/>
    <w:rsid w:val="001143F9"/>
    <w:rsid w:val="0011689E"/>
    <w:rsid w:val="00125E7A"/>
    <w:rsid w:val="00134C70"/>
    <w:rsid w:val="00134E7D"/>
    <w:rsid w:val="0013584C"/>
    <w:rsid w:val="00136193"/>
    <w:rsid w:val="00140F52"/>
    <w:rsid w:val="00151517"/>
    <w:rsid w:val="0016341E"/>
    <w:rsid w:val="001640FC"/>
    <w:rsid w:val="00176E3B"/>
    <w:rsid w:val="00185F3B"/>
    <w:rsid w:val="00196F3F"/>
    <w:rsid w:val="001971B1"/>
    <w:rsid w:val="001A1DB1"/>
    <w:rsid w:val="001A2148"/>
    <w:rsid w:val="001B6B36"/>
    <w:rsid w:val="001B731B"/>
    <w:rsid w:val="001B73CE"/>
    <w:rsid w:val="001C34D5"/>
    <w:rsid w:val="001F5285"/>
    <w:rsid w:val="001F732F"/>
    <w:rsid w:val="002067A2"/>
    <w:rsid w:val="0022134C"/>
    <w:rsid w:val="0023169D"/>
    <w:rsid w:val="0023379D"/>
    <w:rsid w:val="00246D02"/>
    <w:rsid w:val="00250880"/>
    <w:rsid w:val="002538EF"/>
    <w:rsid w:val="00254664"/>
    <w:rsid w:val="00257FDB"/>
    <w:rsid w:val="002604DC"/>
    <w:rsid w:val="00261CD0"/>
    <w:rsid w:val="0026214F"/>
    <w:rsid w:val="00263E77"/>
    <w:rsid w:val="002773DE"/>
    <w:rsid w:val="00280DA6"/>
    <w:rsid w:val="0028197B"/>
    <w:rsid w:val="0028743D"/>
    <w:rsid w:val="002A2496"/>
    <w:rsid w:val="002A3F82"/>
    <w:rsid w:val="002B3C36"/>
    <w:rsid w:val="002C56B9"/>
    <w:rsid w:val="002E2AB3"/>
    <w:rsid w:val="002F1B58"/>
    <w:rsid w:val="002F1F26"/>
    <w:rsid w:val="002F78FA"/>
    <w:rsid w:val="002F79A9"/>
    <w:rsid w:val="003032CE"/>
    <w:rsid w:val="00306C9C"/>
    <w:rsid w:val="00314C60"/>
    <w:rsid w:val="00320A46"/>
    <w:rsid w:val="00335154"/>
    <w:rsid w:val="00337B63"/>
    <w:rsid w:val="00337FC4"/>
    <w:rsid w:val="00341276"/>
    <w:rsid w:val="00346F97"/>
    <w:rsid w:val="00347526"/>
    <w:rsid w:val="00352197"/>
    <w:rsid w:val="00357591"/>
    <w:rsid w:val="00360B95"/>
    <w:rsid w:val="00362CE5"/>
    <w:rsid w:val="00362FA6"/>
    <w:rsid w:val="00364C80"/>
    <w:rsid w:val="00381CCA"/>
    <w:rsid w:val="00383031"/>
    <w:rsid w:val="00386DEB"/>
    <w:rsid w:val="00390AD9"/>
    <w:rsid w:val="00397F12"/>
    <w:rsid w:val="003A1562"/>
    <w:rsid w:val="003A25FE"/>
    <w:rsid w:val="003B32B0"/>
    <w:rsid w:val="003D47E7"/>
    <w:rsid w:val="00402478"/>
    <w:rsid w:val="00405679"/>
    <w:rsid w:val="00407BD7"/>
    <w:rsid w:val="00421336"/>
    <w:rsid w:val="004217C9"/>
    <w:rsid w:val="00422438"/>
    <w:rsid w:val="00433F00"/>
    <w:rsid w:val="00443C49"/>
    <w:rsid w:val="00451685"/>
    <w:rsid w:val="00452B48"/>
    <w:rsid w:val="004565B8"/>
    <w:rsid w:val="00460422"/>
    <w:rsid w:val="00463D38"/>
    <w:rsid w:val="004671FE"/>
    <w:rsid w:val="00480983"/>
    <w:rsid w:val="00496C6E"/>
    <w:rsid w:val="004A5150"/>
    <w:rsid w:val="004A7337"/>
    <w:rsid w:val="004B2966"/>
    <w:rsid w:val="004B4646"/>
    <w:rsid w:val="004B7031"/>
    <w:rsid w:val="004B7F2D"/>
    <w:rsid w:val="004C3E7E"/>
    <w:rsid w:val="004C48B4"/>
    <w:rsid w:val="004D20EC"/>
    <w:rsid w:val="004D4C03"/>
    <w:rsid w:val="004E1215"/>
    <w:rsid w:val="004E6FF1"/>
    <w:rsid w:val="004E77D2"/>
    <w:rsid w:val="004F0650"/>
    <w:rsid w:val="004F7BD8"/>
    <w:rsid w:val="00501133"/>
    <w:rsid w:val="005105B0"/>
    <w:rsid w:val="0051078C"/>
    <w:rsid w:val="00524421"/>
    <w:rsid w:val="005319CE"/>
    <w:rsid w:val="00542BA8"/>
    <w:rsid w:val="00566C4C"/>
    <w:rsid w:val="005757C9"/>
    <w:rsid w:val="00581494"/>
    <w:rsid w:val="00593546"/>
    <w:rsid w:val="005958D5"/>
    <w:rsid w:val="00595F46"/>
    <w:rsid w:val="00597AE5"/>
    <w:rsid w:val="005A0DFF"/>
    <w:rsid w:val="005A325F"/>
    <w:rsid w:val="005B1FE1"/>
    <w:rsid w:val="005B7CD0"/>
    <w:rsid w:val="005C379A"/>
    <w:rsid w:val="005E27E2"/>
    <w:rsid w:val="005E3483"/>
    <w:rsid w:val="005E3DD2"/>
    <w:rsid w:val="005E51A0"/>
    <w:rsid w:val="005F72CE"/>
    <w:rsid w:val="00612094"/>
    <w:rsid w:val="006127E0"/>
    <w:rsid w:val="00613150"/>
    <w:rsid w:val="0061703D"/>
    <w:rsid w:val="00620CAD"/>
    <w:rsid w:val="00624D81"/>
    <w:rsid w:val="00632A3D"/>
    <w:rsid w:val="006520C3"/>
    <w:rsid w:val="006615B5"/>
    <w:rsid w:val="00664EB7"/>
    <w:rsid w:val="00670FBA"/>
    <w:rsid w:val="00672D35"/>
    <w:rsid w:val="00681714"/>
    <w:rsid w:val="006A5993"/>
    <w:rsid w:val="006A5C62"/>
    <w:rsid w:val="006A727F"/>
    <w:rsid w:val="006B3FD8"/>
    <w:rsid w:val="006C1181"/>
    <w:rsid w:val="006C42D5"/>
    <w:rsid w:val="006C4842"/>
    <w:rsid w:val="006C7F71"/>
    <w:rsid w:val="006D7C8F"/>
    <w:rsid w:val="006E51BC"/>
    <w:rsid w:val="006F104C"/>
    <w:rsid w:val="006F600E"/>
    <w:rsid w:val="00703332"/>
    <w:rsid w:val="00703C21"/>
    <w:rsid w:val="00710AD8"/>
    <w:rsid w:val="00721402"/>
    <w:rsid w:val="007430AF"/>
    <w:rsid w:val="007479C1"/>
    <w:rsid w:val="00756321"/>
    <w:rsid w:val="00761544"/>
    <w:rsid w:val="0076667B"/>
    <w:rsid w:val="0077632C"/>
    <w:rsid w:val="00780CF7"/>
    <w:rsid w:val="00782DE2"/>
    <w:rsid w:val="007857F3"/>
    <w:rsid w:val="00787C8E"/>
    <w:rsid w:val="00797956"/>
    <w:rsid w:val="007B0FD2"/>
    <w:rsid w:val="007C02E2"/>
    <w:rsid w:val="007C5D5C"/>
    <w:rsid w:val="007D1B56"/>
    <w:rsid w:val="007E6FFE"/>
    <w:rsid w:val="00810757"/>
    <w:rsid w:val="00814275"/>
    <w:rsid w:val="00823592"/>
    <w:rsid w:val="008254B7"/>
    <w:rsid w:val="00840709"/>
    <w:rsid w:val="008600DA"/>
    <w:rsid w:val="008630CC"/>
    <w:rsid w:val="00864CD4"/>
    <w:rsid w:val="00874C86"/>
    <w:rsid w:val="008831A2"/>
    <w:rsid w:val="00891F65"/>
    <w:rsid w:val="008957CE"/>
    <w:rsid w:val="008B0FF3"/>
    <w:rsid w:val="008E20D9"/>
    <w:rsid w:val="008F0F4F"/>
    <w:rsid w:val="008F7D66"/>
    <w:rsid w:val="009049D6"/>
    <w:rsid w:val="00920EEC"/>
    <w:rsid w:val="00925CD5"/>
    <w:rsid w:val="0092744C"/>
    <w:rsid w:val="0093272E"/>
    <w:rsid w:val="00941398"/>
    <w:rsid w:val="009438E3"/>
    <w:rsid w:val="00944544"/>
    <w:rsid w:val="0095415D"/>
    <w:rsid w:val="009608C2"/>
    <w:rsid w:val="00963B11"/>
    <w:rsid w:val="00964568"/>
    <w:rsid w:val="0097545A"/>
    <w:rsid w:val="0098368B"/>
    <w:rsid w:val="0098567F"/>
    <w:rsid w:val="00991B4E"/>
    <w:rsid w:val="009928C0"/>
    <w:rsid w:val="009B0DA4"/>
    <w:rsid w:val="009B49A4"/>
    <w:rsid w:val="009B7F53"/>
    <w:rsid w:val="009C6997"/>
    <w:rsid w:val="009D0B93"/>
    <w:rsid w:val="009D5995"/>
    <w:rsid w:val="009E6F23"/>
    <w:rsid w:val="009E73F0"/>
    <w:rsid w:val="00A0145B"/>
    <w:rsid w:val="00A201FF"/>
    <w:rsid w:val="00A20DF9"/>
    <w:rsid w:val="00A27C36"/>
    <w:rsid w:val="00A30A8E"/>
    <w:rsid w:val="00A33A90"/>
    <w:rsid w:val="00A3590D"/>
    <w:rsid w:val="00A35A7F"/>
    <w:rsid w:val="00A4137F"/>
    <w:rsid w:val="00A46FA7"/>
    <w:rsid w:val="00A47AE0"/>
    <w:rsid w:val="00A5156A"/>
    <w:rsid w:val="00A62538"/>
    <w:rsid w:val="00A62543"/>
    <w:rsid w:val="00A81945"/>
    <w:rsid w:val="00A8384E"/>
    <w:rsid w:val="00A9382F"/>
    <w:rsid w:val="00A9795C"/>
    <w:rsid w:val="00AB10EF"/>
    <w:rsid w:val="00AB38C4"/>
    <w:rsid w:val="00AB3C88"/>
    <w:rsid w:val="00AB51C5"/>
    <w:rsid w:val="00AC29BC"/>
    <w:rsid w:val="00AC2AD4"/>
    <w:rsid w:val="00AC453B"/>
    <w:rsid w:val="00AD37A3"/>
    <w:rsid w:val="00AD42A7"/>
    <w:rsid w:val="00AD448C"/>
    <w:rsid w:val="00AD6EB5"/>
    <w:rsid w:val="00AF2757"/>
    <w:rsid w:val="00AF4664"/>
    <w:rsid w:val="00B04BDB"/>
    <w:rsid w:val="00B07AAB"/>
    <w:rsid w:val="00B13287"/>
    <w:rsid w:val="00B15273"/>
    <w:rsid w:val="00B16AEB"/>
    <w:rsid w:val="00B20768"/>
    <w:rsid w:val="00B34B74"/>
    <w:rsid w:val="00B43127"/>
    <w:rsid w:val="00B4369F"/>
    <w:rsid w:val="00B55F51"/>
    <w:rsid w:val="00B5646E"/>
    <w:rsid w:val="00B564C1"/>
    <w:rsid w:val="00B621DA"/>
    <w:rsid w:val="00B66581"/>
    <w:rsid w:val="00B74B90"/>
    <w:rsid w:val="00B76BE9"/>
    <w:rsid w:val="00B77AD5"/>
    <w:rsid w:val="00B8285D"/>
    <w:rsid w:val="00B95312"/>
    <w:rsid w:val="00B95F55"/>
    <w:rsid w:val="00BA1466"/>
    <w:rsid w:val="00BA43C6"/>
    <w:rsid w:val="00BB0C45"/>
    <w:rsid w:val="00BB631B"/>
    <w:rsid w:val="00BD3AC7"/>
    <w:rsid w:val="00BF0200"/>
    <w:rsid w:val="00BF1121"/>
    <w:rsid w:val="00C006D9"/>
    <w:rsid w:val="00C0358D"/>
    <w:rsid w:val="00C1320D"/>
    <w:rsid w:val="00C34886"/>
    <w:rsid w:val="00C36521"/>
    <w:rsid w:val="00C36E99"/>
    <w:rsid w:val="00C42CFC"/>
    <w:rsid w:val="00C56813"/>
    <w:rsid w:val="00C63E66"/>
    <w:rsid w:val="00C67B22"/>
    <w:rsid w:val="00C739F6"/>
    <w:rsid w:val="00C85757"/>
    <w:rsid w:val="00C93B61"/>
    <w:rsid w:val="00C95139"/>
    <w:rsid w:val="00C9567E"/>
    <w:rsid w:val="00CB01FD"/>
    <w:rsid w:val="00CB17AE"/>
    <w:rsid w:val="00CC6EFE"/>
    <w:rsid w:val="00CD374D"/>
    <w:rsid w:val="00CF1EBE"/>
    <w:rsid w:val="00CF6E66"/>
    <w:rsid w:val="00D139D7"/>
    <w:rsid w:val="00D15920"/>
    <w:rsid w:val="00D346D6"/>
    <w:rsid w:val="00D42B79"/>
    <w:rsid w:val="00D4714B"/>
    <w:rsid w:val="00D47661"/>
    <w:rsid w:val="00D526F6"/>
    <w:rsid w:val="00D6372B"/>
    <w:rsid w:val="00D67234"/>
    <w:rsid w:val="00D72398"/>
    <w:rsid w:val="00D7434F"/>
    <w:rsid w:val="00D810C6"/>
    <w:rsid w:val="00D82EA3"/>
    <w:rsid w:val="00D9312D"/>
    <w:rsid w:val="00D95884"/>
    <w:rsid w:val="00DA0373"/>
    <w:rsid w:val="00DA0D20"/>
    <w:rsid w:val="00DC0A73"/>
    <w:rsid w:val="00DC43D9"/>
    <w:rsid w:val="00DD7F4E"/>
    <w:rsid w:val="00DE3A6D"/>
    <w:rsid w:val="00DE5D26"/>
    <w:rsid w:val="00E04A1C"/>
    <w:rsid w:val="00E06AC2"/>
    <w:rsid w:val="00E17047"/>
    <w:rsid w:val="00E214C2"/>
    <w:rsid w:val="00E222B3"/>
    <w:rsid w:val="00E24581"/>
    <w:rsid w:val="00E27341"/>
    <w:rsid w:val="00E33867"/>
    <w:rsid w:val="00E42D88"/>
    <w:rsid w:val="00E45B34"/>
    <w:rsid w:val="00E51ED9"/>
    <w:rsid w:val="00E54646"/>
    <w:rsid w:val="00E56324"/>
    <w:rsid w:val="00E605FD"/>
    <w:rsid w:val="00E620AC"/>
    <w:rsid w:val="00E65F82"/>
    <w:rsid w:val="00E85A4E"/>
    <w:rsid w:val="00E873DE"/>
    <w:rsid w:val="00E90364"/>
    <w:rsid w:val="00EA7814"/>
    <w:rsid w:val="00EB520E"/>
    <w:rsid w:val="00EC52E9"/>
    <w:rsid w:val="00ED25C4"/>
    <w:rsid w:val="00ED4D58"/>
    <w:rsid w:val="00ED5DC5"/>
    <w:rsid w:val="00EE4766"/>
    <w:rsid w:val="00EF44A9"/>
    <w:rsid w:val="00F03E3A"/>
    <w:rsid w:val="00F0431F"/>
    <w:rsid w:val="00F1352A"/>
    <w:rsid w:val="00F171AE"/>
    <w:rsid w:val="00F36D97"/>
    <w:rsid w:val="00F453E1"/>
    <w:rsid w:val="00F501C6"/>
    <w:rsid w:val="00F5500A"/>
    <w:rsid w:val="00F6623F"/>
    <w:rsid w:val="00F73700"/>
    <w:rsid w:val="00F74ECE"/>
    <w:rsid w:val="00F82239"/>
    <w:rsid w:val="00F82555"/>
    <w:rsid w:val="00F82830"/>
    <w:rsid w:val="00F846EE"/>
    <w:rsid w:val="00FA4B07"/>
    <w:rsid w:val="00FA7EB6"/>
    <w:rsid w:val="00FD1041"/>
    <w:rsid w:val="00FD1B7B"/>
    <w:rsid w:val="00FD6B40"/>
    <w:rsid w:val="00FD7E66"/>
    <w:rsid w:val="00FE1DC7"/>
    <w:rsid w:val="00FE75CD"/>
    <w:rsid w:val="00FF2ED4"/>
    <w:rsid w:val="00FF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C6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39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222B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337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A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A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DC0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0A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18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D1B7B"/>
    <w:pPr>
      <w:ind w:left="720"/>
      <w:contextualSpacing/>
    </w:pPr>
  </w:style>
  <w:style w:type="character" w:styleId="ab">
    <w:name w:val="page number"/>
    <w:rsid w:val="000C6B09"/>
  </w:style>
  <w:style w:type="character" w:styleId="ac">
    <w:name w:val="Hyperlink"/>
    <w:basedOn w:val="a0"/>
    <w:uiPriority w:val="99"/>
    <w:unhideWhenUsed/>
    <w:rsid w:val="00664E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E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39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222B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337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A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A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DC0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0A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18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D1B7B"/>
    <w:pPr>
      <w:ind w:left="720"/>
      <w:contextualSpacing/>
    </w:pPr>
  </w:style>
  <w:style w:type="character" w:styleId="ab">
    <w:name w:val="page number"/>
    <w:rsid w:val="000C6B09"/>
  </w:style>
  <w:style w:type="character" w:styleId="ac">
    <w:name w:val="Hyperlink"/>
    <w:basedOn w:val="a0"/>
    <w:uiPriority w:val="99"/>
    <w:unhideWhenUsed/>
    <w:rsid w:val="00664E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4994</Words>
  <Characters>28472</Characters>
  <Application>Microsoft Office Word</Application>
  <DocSecurity>4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Екатерина Васильевна</dc:creator>
  <cp:lastModifiedBy>user</cp:lastModifiedBy>
  <cp:revision>2</cp:revision>
  <cp:lastPrinted>2023-02-02T07:42:00Z</cp:lastPrinted>
  <dcterms:created xsi:type="dcterms:W3CDTF">2024-05-07T13:28:00Z</dcterms:created>
  <dcterms:modified xsi:type="dcterms:W3CDTF">2024-05-07T13:28:00Z</dcterms:modified>
</cp:coreProperties>
</file>