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Overlap w:val="never"/>
        <w:tblW w:w="935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DD1B14" w:rsidRPr="00DD1B14" w14:paraId="70C2800E" w14:textId="77777777" w:rsidTr="009373A6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14:paraId="3450B076" w14:textId="77777777" w:rsidR="00DD1B14" w:rsidRPr="00DD1B14" w:rsidRDefault="00DD1B14" w:rsidP="00DD1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D1B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10F30E" wp14:editId="4C495054">
                  <wp:extent cx="534670" cy="6115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467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E6B99" w14:textId="77777777" w:rsidR="00DD1B14" w:rsidRPr="00DD1B14" w:rsidRDefault="00DD1B14" w:rsidP="00DD1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 Архангельской области «Северодвинск»</w:t>
            </w:r>
          </w:p>
        </w:tc>
      </w:tr>
      <w:tr w:rsidR="00DD1B14" w:rsidRPr="00DD1B14" w14:paraId="3E949799" w14:textId="77777777" w:rsidTr="009373A6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14:paraId="70B7911E" w14:textId="77777777" w:rsidR="00DD1B14" w:rsidRPr="00DD1B14" w:rsidRDefault="00DD1B14" w:rsidP="00DD1B14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АДМИНИСТРАЦИЯ</w:t>
            </w:r>
            <w:r w:rsidRPr="00DD1B1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 xml:space="preserve"> </w:t>
            </w:r>
            <w:r w:rsidRPr="00DD1B1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северодвинскА</w:t>
            </w:r>
          </w:p>
          <w:p w14:paraId="4D472BCD" w14:textId="77777777" w:rsidR="00DD1B14" w:rsidRPr="00DD1B14" w:rsidRDefault="00DD1B14" w:rsidP="00DD1B14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40"/>
                <w:sz w:val="36"/>
                <w:szCs w:val="36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b/>
                <w:caps/>
                <w:spacing w:val="60"/>
                <w:sz w:val="36"/>
                <w:szCs w:val="36"/>
                <w:lang w:eastAsia="ru-RU"/>
              </w:rPr>
              <w:t>ПОСТАНОВЛЕНИЕ</w:t>
            </w:r>
          </w:p>
          <w:p w14:paraId="3E6833B6" w14:textId="77777777" w:rsidR="00DD1B14" w:rsidRPr="00DD1B14" w:rsidRDefault="00DD1B14" w:rsidP="00DD1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5889130" w14:textId="77777777" w:rsidR="00DD1B14" w:rsidRPr="00DD1B14" w:rsidRDefault="00DD1B14" w:rsidP="00DD1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DD1B14" w:rsidRPr="00DD1B14" w14:paraId="2D38DE01" w14:textId="77777777" w:rsidTr="009373A6">
        <w:tc>
          <w:tcPr>
            <w:tcW w:w="4820" w:type="dxa"/>
            <w:shd w:val="clear" w:color="auto" w:fill="auto"/>
          </w:tcPr>
          <w:p w14:paraId="4336B8A7" w14:textId="77777777" w:rsidR="00DD1B14" w:rsidRPr="00DD1B14" w:rsidRDefault="00DD1B14" w:rsidP="00DD1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………………№ ……………….</w:t>
            </w:r>
          </w:p>
          <w:p w14:paraId="2556ACD2" w14:textId="77777777" w:rsidR="00DD1B14" w:rsidRPr="00DD1B14" w:rsidRDefault="00DD1B14" w:rsidP="00DD1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DD1B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D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Северодвинск Архангельской области </w:t>
            </w:r>
          </w:p>
          <w:p w14:paraId="0930B914" w14:textId="77777777" w:rsidR="00DD1B14" w:rsidRPr="00DD1B14" w:rsidRDefault="00DD1B14" w:rsidP="00DD1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DD1B1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</w:p>
        </w:tc>
      </w:tr>
      <w:tr w:rsidR="00DD1B14" w:rsidRPr="00D10E14" w14:paraId="116B2FD1" w14:textId="77777777" w:rsidTr="009373A6">
        <w:tc>
          <w:tcPr>
            <w:tcW w:w="4820" w:type="dxa"/>
            <w:shd w:val="clear" w:color="auto" w:fill="auto"/>
          </w:tcPr>
          <w:p w14:paraId="37A8F7FB" w14:textId="3A0E8560" w:rsidR="009525EC" w:rsidRPr="00D10E14" w:rsidRDefault="009525EC" w:rsidP="00952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E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изменения </w:t>
            </w:r>
            <w:r w:rsidR="00D10E14" w:rsidRPr="00D10E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D10E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приложение № 2 к Отраслевому положению об оплате труда работников муниципальных казенных учреждений, подведомственных Администрации Северодвинска</w:t>
            </w:r>
          </w:p>
          <w:p w14:paraId="70B957D3" w14:textId="4CA3816C" w:rsidR="00DD1B14" w:rsidRPr="00D10E14" w:rsidRDefault="00DD1B14" w:rsidP="00DD1B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81629A2" w14:textId="77777777" w:rsidR="00DD1B14" w:rsidRPr="00D10E14" w:rsidRDefault="00DD1B14" w:rsidP="00DD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81B58" w14:textId="40C6FCA9" w:rsidR="00DD1B14" w:rsidRPr="00D10E14" w:rsidRDefault="004E3EA5" w:rsidP="00DD1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14"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DD1B14" w:rsidRPr="00D10E14">
        <w:rPr>
          <w:rFonts w:ascii="Times New Roman" w:eastAsia="Calibri" w:hAnsi="Times New Roman" w:cs="Times New Roman"/>
          <w:sz w:val="28"/>
          <w:szCs w:val="28"/>
        </w:rPr>
        <w:t xml:space="preserve">4 Трудового кодекса Российской Федерации, постановлением </w:t>
      </w:r>
      <w:r w:rsidR="00B8461E" w:rsidRPr="00D10E14">
        <w:rPr>
          <w:rFonts w:ascii="Times New Roman" w:eastAsia="Calibri" w:hAnsi="Times New Roman" w:cs="Times New Roman"/>
          <w:sz w:val="28"/>
          <w:szCs w:val="28"/>
        </w:rPr>
        <w:t>А</w:t>
      </w:r>
      <w:r w:rsidRPr="00D10E14">
        <w:rPr>
          <w:rFonts w:ascii="Times New Roman" w:eastAsia="Calibri" w:hAnsi="Times New Roman" w:cs="Times New Roman"/>
          <w:sz w:val="28"/>
          <w:szCs w:val="28"/>
        </w:rPr>
        <w:t>дминистрации Северодвинска от 30</w:t>
      </w:r>
      <w:r w:rsidR="00DD1B14" w:rsidRPr="00D10E14">
        <w:rPr>
          <w:rFonts w:ascii="Times New Roman" w:eastAsia="Calibri" w:hAnsi="Times New Roman" w:cs="Times New Roman"/>
          <w:sz w:val="28"/>
          <w:szCs w:val="28"/>
        </w:rPr>
        <w:t>.0</w:t>
      </w:r>
      <w:r w:rsidR="00B8461E" w:rsidRPr="00D10E14">
        <w:rPr>
          <w:rFonts w:ascii="Times New Roman" w:eastAsia="Calibri" w:hAnsi="Times New Roman" w:cs="Times New Roman"/>
          <w:sz w:val="28"/>
          <w:szCs w:val="28"/>
        </w:rPr>
        <w:t>8</w:t>
      </w:r>
      <w:r w:rsidR="00DD1B14" w:rsidRPr="00D10E14">
        <w:rPr>
          <w:rFonts w:ascii="Times New Roman" w:eastAsia="Calibri" w:hAnsi="Times New Roman" w:cs="Times New Roman"/>
          <w:sz w:val="28"/>
          <w:szCs w:val="28"/>
        </w:rPr>
        <w:t>.202</w:t>
      </w:r>
      <w:r w:rsidRPr="00D10E14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D10E14">
        <w:rPr>
          <w:rFonts w:ascii="Times New Roman" w:eastAsia="Calibri" w:hAnsi="Times New Roman" w:cs="Times New Roman"/>
          <w:sz w:val="28"/>
          <w:szCs w:val="28"/>
        </w:rPr>
        <w:br/>
      </w:r>
      <w:r w:rsidRPr="00D10E14">
        <w:rPr>
          <w:rFonts w:ascii="Times New Roman" w:eastAsia="Calibri" w:hAnsi="Times New Roman" w:cs="Times New Roman"/>
          <w:sz w:val="28"/>
          <w:szCs w:val="28"/>
        </w:rPr>
        <w:t>№ 423</w:t>
      </w:r>
      <w:r w:rsidR="00DD1B14" w:rsidRPr="00D10E14">
        <w:rPr>
          <w:rFonts w:ascii="Times New Roman" w:eastAsia="Calibri" w:hAnsi="Times New Roman" w:cs="Times New Roman"/>
          <w:sz w:val="28"/>
          <w:szCs w:val="28"/>
        </w:rPr>
        <w:t>-па</w:t>
      </w:r>
      <w:r w:rsidR="00D10E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B14" w:rsidRPr="00D10E14">
        <w:rPr>
          <w:rFonts w:ascii="Times New Roman" w:eastAsia="Calibri" w:hAnsi="Times New Roman" w:cs="Times New Roman"/>
          <w:sz w:val="28"/>
          <w:szCs w:val="28"/>
        </w:rPr>
        <w:t xml:space="preserve">«О повышении (индексации) оплаты труда работников муниципальных учреждений муниципального образования «Северодвинск»  </w:t>
      </w:r>
    </w:p>
    <w:p w14:paraId="1A4DE39A" w14:textId="77777777" w:rsidR="00DD1B14" w:rsidRPr="00D10E14" w:rsidRDefault="00DD1B14" w:rsidP="00DD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13C40" w14:textId="77777777" w:rsidR="00DD1B14" w:rsidRPr="00D10E14" w:rsidRDefault="00DD1B14" w:rsidP="00DD1B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B112AA8" w14:textId="77777777" w:rsidR="00DD1B14" w:rsidRPr="00D10E14" w:rsidRDefault="00DD1B14" w:rsidP="00D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E4CD7" w14:textId="6320824A" w:rsidR="00DD1B14" w:rsidRPr="00D10E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№ 2 к Отраслевому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труда работников муниципальных казенных учреждений, подведомственных Администрации Северодвинска, утвержденн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Администрации Северодвинска </w:t>
      </w:r>
      <w:r w:rsidR="00B8461E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22.10.2019</w:t>
      </w:r>
      <w:r w:rsidR="004E3EA5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407-па (в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3EA5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от</w:t>
      </w:r>
      <w:r w:rsidR="00EE54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3EA5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E3EA5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E3EA5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E54B4" w:rsidRPr="00EE54B4">
        <w:t xml:space="preserve"> </w:t>
      </w:r>
      <w:r w:rsidR="00EE54B4" w:rsidRPr="00EE54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EE54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его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прилагаемой редакции.</w:t>
      </w:r>
    </w:p>
    <w:p w14:paraId="0FF6BDD5" w14:textId="7531A1E8" w:rsidR="00DD1B14" w:rsidRPr="00D10E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2E7A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</w:t>
      </w:r>
      <w:r w:rsidR="00FB2E7A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FB2E7A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</w:t>
      </w:r>
      <w:r w:rsidR="00FB2E7A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6647A7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19BC"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правоотношения, возникшие с 01.10.2024.</w:t>
      </w:r>
      <w:r w:rsidRPr="00D1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DD533F" w14:textId="77777777" w:rsidR="00DD1B14" w:rsidRPr="00D10E14" w:rsidRDefault="00DD1B14" w:rsidP="00DD1B1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E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Отделу по связям со средствами массовой информации Администрации Северодвинска </w:t>
      </w:r>
      <w:r w:rsidR="004E3EA5" w:rsidRPr="00D10E14">
        <w:rPr>
          <w:rFonts w:ascii="Times New Roman" w:eastAsia="Calibri" w:hAnsi="Times New Roman" w:cs="Times New Roman"/>
          <w:color w:val="000000"/>
          <w:sz w:val="28"/>
          <w:szCs w:val="28"/>
        </w:rPr>
        <w:t>обнародовать настоящее постановление, разместив его в сетевом издании</w:t>
      </w:r>
      <w:r w:rsidR="0017542B" w:rsidRPr="00D10E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«Вполн</w:t>
      </w:r>
      <w:r w:rsidR="003376B3" w:rsidRPr="00D10E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 </w:t>
      </w:r>
      <w:r w:rsidR="0017542B" w:rsidRPr="00D10E14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официально»</w:t>
      </w:r>
      <w:r w:rsidR="004E3EA5" w:rsidRPr="00D10E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10E14">
        <w:rPr>
          <w:rFonts w:ascii="Times New Roman" w:eastAsia="Calibri" w:hAnsi="Times New Roman" w:cs="Times New Roman"/>
          <w:color w:val="000000"/>
          <w:sz w:val="28"/>
          <w:szCs w:val="28"/>
        </w:rPr>
        <w:t>(вполне-официально.рф).</w:t>
      </w:r>
    </w:p>
    <w:p w14:paraId="50CF5A92" w14:textId="77777777" w:rsidR="00DD1B14" w:rsidRPr="00D10E14" w:rsidRDefault="00DD1B14" w:rsidP="00DD1B14">
      <w:pPr>
        <w:tabs>
          <w:tab w:val="left" w:pos="567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D28634" w14:textId="77777777" w:rsidR="00DD1B14" w:rsidRPr="00D10E14" w:rsidRDefault="00DD1B14" w:rsidP="00DD1B14">
      <w:pPr>
        <w:tabs>
          <w:tab w:val="left" w:pos="567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7359B3" w14:textId="58315E04" w:rsidR="00DD1B14" w:rsidRPr="00DD1B14" w:rsidRDefault="005F3106" w:rsidP="00DD1B14">
      <w:pPr>
        <w:tabs>
          <w:tab w:val="left" w:pos="567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14">
        <w:rPr>
          <w:rFonts w:ascii="Times New Roman" w:eastAsia="Calibri" w:hAnsi="Times New Roman" w:cs="Times New Roman"/>
          <w:sz w:val="28"/>
          <w:szCs w:val="28"/>
        </w:rPr>
        <w:t>Глав</w:t>
      </w:r>
      <w:r w:rsidR="0017542B" w:rsidRPr="00D10E14">
        <w:rPr>
          <w:rFonts w:ascii="Times New Roman" w:eastAsia="Calibri" w:hAnsi="Times New Roman" w:cs="Times New Roman"/>
          <w:sz w:val="28"/>
          <w:szCs w:val="28"/>
        </w:rPr>
        <w:t>а</w:t>
      </w:r>
      <w:r w:rsidR="00DD1B14" w:rsidRPr="00D10E14">
        <w:rPr>
          <w:rFonts w:ascii="Times New Roman" w:eastAsia="Calibri" w:hAnsi="Times New Roman" w:cs="Times New Roman"/>
          <w:sz w:val="28"/>
          <w:szCs w:val="28"/>
        </w:rPr>
        <w:t xml:space="preserve"> Северодвинска</w:t>
      </w:r>
      <w:r w:rsidRPr="00D10E14">
        <w:rPr>
          <w:rFonts w:ascii="Times New Roman" w:eastAsia="Calibri" w:hAnsi="Times New Roman" w:cs="Times New Roman"/>
          <w:sz w:val="28"/>
          <w:szCs w:val="28"/>
        </w:rPr>
        <w:tab/>
      </w:r>
      <w:r w:rsidR="00B21C6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D10E14">
        <w:rPr>
          <w:rFonts w:ascii="Times New Roman" w:eastAsia="Calibri" w:hAnsi="Times New Roman" w:cs="Times New Roman"/>
          <w:sz w:val="28"/>
          <w:szCs w:val="28"/>
        </w:rPr>
        <w:tab/>
      </w:r>
      <w:r w:rsidR="0017542B" w:rsidRPr="00D10E1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B21C6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7542B" w:rsidRPr="00D10E14">
        <w:rPr>
          <w:rFonts w:ascii="Times New Roman" w:eastAsia="Calibri" w:hAnsi="Times New Roman" w:cs="Times New Roman"/>
          <w:sz w:val="28"/>
          <w:szCs w:val="28"/>
        </w:rPr>
        <w:t>И.В. Арсентьев</w:t>
      </w:r>
      <w:r w:rsidR="00DD1B14" w:rsidRPr="00DD1B14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               </w:t>
      </w:r>
    </w:p>
    <w:p w14:paraId="7444F593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E0888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A1443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8136C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E0234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77B46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12C55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E951E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B6A61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CD3D8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7DFAE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D0ABA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1466F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7C108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505EE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153E1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B9F1A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38369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51A40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CF18C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B8212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9A9E8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7FA0E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0BD94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5D671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09AAC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A885C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DFD07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0B396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64441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54562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39D4A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5EDCE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0F472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E6F83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8D3F8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8DA0F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27327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862D4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439AF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599CF" w14:textId="77777777" w:rsidR="00DD1B14" w:rsidRPr="00DD1B14" w:rsidRDefault="00DD1B14" w:rsidP="00DD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72B98" w14:textId="77777777" w:rsidR="00DD1B14" w:rsidRPr="00DD1B14" w:rsidRDefault="00DD1B14" w:rsidP="00DD1B1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03139" w14:textId="77777777" w:rsidR="00DD1B14" w:rsidRPr="00DD1B14" w:rsidRDefault="00DD1B14" w:rsidP="00DD1B1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D2ABB" w14:textId="77777777" w:rsidR="003376B3" w:rsidRDefault="003376B3" w:rsidP="00DD1B1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D054D" w14:textId="77777777" w:rsidR="004E3EA5" w:rsidRDefault="004E3EA5" w:rsidP="00DD1B1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12BC0" w14:textId="77777777" w:rsidR="004E3EA5" w:rsidRDefault="004E3EA5" w:rsidP="00DD1B1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827E2" w14:textId="77777777" w:rsidR="004E3EA5" w:rsidRDefault="004E3EA5" w:rsidP="00DD1B1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EFFB7" w14:textId="77777777" w:rsidR="00DD1B14" w:rsidRPr="00DD1B14" w:rsidRDefault="00DD1B14" w:rsidP="00DD1B1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Ольга Валентиновна</w:t>
      </w:r>
    </w:p>
    <w:p w14:paraId="4D64D7A3" w14:textId="77777777" w:rsidR="00DD1B14" w:rsidRPr="00DD1B14" w:rsidRDefault="00DD1B14" w:rsidP="00DD1B1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D1B14" w:rsidRPr="00DD1B14" w:rsidSect="008157DD"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DD1B14">
        <w:rPr>
          <w:rFonts w:ascii="Times New Roman" w:eastAsia="Times New Roman" w:hAnsi="Times New Roman" w:cs="Times New Roman"/>
          <w:sz w:val="24"/>
          <w:szCs w:val="24"/>
          <w:lang w:eastAsia="ru-RU"/>
        </w:rPr>
        <w:t>58-72-42</w:t>
      </w:r>
    </w:p>
    <w:tbl>
      <w:tblPr>
        <w:tblW w:w="9604" w:type="dxa"/>
        <w:tblInd w:w="2" w:type="dxa"/>
        <w:tblLook w:val="00A0" w:firstRow="1" w:lastRow="0" w:firstColumn="1" w:lastColumn="0" w:noHBand="0" w:noVBand="0"/>
      </w:tblPr>
      <w:tblGrid>
        <w:gridCol w:w="5493"/>
        <w:gridCol w:w="4111"/>
      </w:tblGrid>
      <w:tr w:rsidR="00E037AD" w:rsidRPr="00DD1B14" w14:paraId="7AB91FCE" w14:textId="77777777" w:rsidTr="00C1423C">
        <w:tc>
          <w:tcPr>
            <w:tcW w:w="5493" w:type="dxa"/>
          </w:tcPr>
          <w:p w14:paraId="19C84C10" w14:textId="77777777" w:rsidR="00E037AD" w:rsidRPr="00DD1B14" w:rsidRDefault="00E037AD" w:rsidP="00C1423C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41AD0B7" w14:textId="77777777" w:rsidR="00E037AD" w:rsidRPr="00DD1B14" w:rsidRDefault="00E037AD" w:rsidP="00C1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03C5BA3A" w14:textId="77777777" w:rsidR="00E037AD" w:rsidRPr="00DD1B14" w:rsidRDefault="00E037AD" w:rsidP="00C1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отраслевому положению</w:t>
            </w:r>
          </w:p>
          <w:p w14:paraId="5385E9F5" w14:textId="77777777" w:rsidR="00E037AD" w:rsidRPr="00DD1B14" w:rsidRDefault="00E037AD" w:rsidP="00C1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оплате труда работников</w:t>
            </w:r>
          </w:p>
          <w:p w14:paraId="536D4042" w14:textId="77777777" w:rsidR="00E037AD" w:rsidRPr="00DD1B14" w:rsidRDefault="00E037AD" w:rsidP="00C1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казенных учреждений, подведомственных</w:t>
            </w:r>
          </w:p>
          <w:p w14:paraId="2146FF2B" w14:textId="77777777" w:rsidR="00E037AD" w:rsidRPr="00DD1B14" w:rsidRDefault="00E037AD" w:rsidP="00C1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Северодвинска,</w:t>
            </w:r>
          </w:p>
          <w:p w14:paraId="3BB7CA45" w14:textId="77777777" w:rsidR="00E037AD" w:rsidRPr="00DD1B14" w:rsidRDefault="00E037AD" w:rsidP="00C1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утвержденному постановлением</w:t>
            </w:r>
          </w:p>
          <w:p w14:paraId="14D79502" w14:textId="77777777" w:rsidR="00E037AD" w:rsidRPr="00DD1B14" w:rsidRDefault="00E037AD" w:rsidP="00C1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Северодвинска</w:t>
            </w:r>
          </w:p>
          <w:p w14:paraId="2D7C1C55" w14:textId="77777777" w:rsidR="00E037AD" w:rsidRPr="00DD1B14" w:rsidRDefault="00E037AD" w:rsidP="00C1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22.10.2019 № 407-па</w:t>
            </w:r>
          </w:p>
          <w:p w14:paraId="0D57C1F9" w14:textId="77777777" w:rsidR="00E037AD" w:rsidRPr="00DD1B14" w:rsidRDefault="00E037AD" w:rsidP="00C14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редакции от ________№____</w:t>
            </w: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14:paraId="2B062470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0A73E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квалификационная группа</w:t>
      </w:r>
    </w:p>
    <w:p w14:paraId="050CC51A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«Общеотраслевые должности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четвертого</w:t>
      </w: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уровня»</w:t>
      </w:r>
    </w:p>
    <w:p w14:paraId="55F2262C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4395"/>
        <w:gridCol w:w="2126"/>
      </w:tblGrid>
      <w:tr w:rsidR="00E037AD" w:rsidRPr="00DD1B14" w14:paraId="0BCAC2E9" w14:textId="77777777" w:rsidTr="00C1423C">
        <w:tc>
          <w:tcPr>
            <w:tcW w:w="2835" w:type="dxa"/>
            <w:vAlign w:val="center"/>
          </w:tcPr>
          <w:p w14:paraId="45AF5ADF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395" w:type="dxa"/>
          </w:tcPr>
          <w:p w14:paraId="733E04A2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Должности, отнесенные</w:t>
            </w:r>
          </w:p>
          <w:p w14:paraId="2D44C313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квалификационным уровням</w:t>
            </w:r>
          </w:p>
        </w:tc>
        <w:tc>
          <w:tcPr>
            <w:tcW w:w="2126" w:type="dxa"/>
          </w:tcPr>
          <w:p w14:paraId="41FC6C12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должностной оклад, руб.</w:t>
            </w:r>
          </w:p>
        </w:tc>
      </w:tr>
      <w:tr w:rsidR="00E037AD" w:rsidRPr="00DD1B14" w14:paraId="484382F4" w14:textId="77777777" w:rsidTr="00C1423C">
        <w:tc>
          <w:tcPr>
            <w:tcW w:w="2835" w:type="dxa"/>
            <w:vAlign w:val="center"/>
          </w:tcPr>
          <w:p w14:paraId="7CA42C59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-72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395" w:type="dxa"/>
          </w:tcPr>
          <w:p w14:paraId="41464C04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2126" w:type="dxa"/>
          </w:tcPr>
          <w:p w14:paraId="40DF0EB1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7 633</w:t>
            </w:r>
          </w:p>
        </w:tc>
      </w:tr>
    </w:tbl>
    <w:p w14:paraId="61039EA2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99E71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квалификационная группа</w:t>
      </w:r>
    </w:p>
    <w:p w14:paraId="37703CFA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«Общеотраслевые должности служащих второго уровня»</w:t>
      </w:r>
    </w:p>
    <w:p w14:paraId="67E01A2F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4395"/>
        <w:gridCol w:w="2126"/>
      </w:tblGrid>
      <w:tr w:rsidR="00E037AD" w:rsidRPr="00DD1B14" w14:paraId="2B91F98D" w14:textId="77777777" w:rsidTr="00C1423C">
        <w:tc>
          <w:tcPr>
            <w:tcW w:w="2835" w:type="dxa"/>
            <w:vAlign w:val="center"/>
          </w:tcPr>
          <w:p w14:paraId="1B597556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395" w:type="dxa"/>
          </w:tcPr>
          <w:p w14:paraId="51F72C2C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Должности, отнесенные</w:t>
            </w:r>
          </w:p>
          <w:p w14:paraId="12667C36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квалификационным уровням</w:t>
            </w:r>
          </w:p>
        </w:tc>
        <w:tc>
          <w:tcPr>
            <w:tcW w:w="2126" w:type="dxa"/>
          </w:tcPr>
          <w:p w14:paraId="00B7F07F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должностной оклад, руб.</w:t>
            </w:r>
          </w:p>
        </w:tc>
      </w:tr>
      <w:tr w:rsidR="00E037AD" w:rsidRPr="00DD1B14" w14:paraId="5276CDAF" w14:textId="77777777" w:rsidTr="00C1423C">
        <w:tc>
          <w:tcPr>
            <w:tcW w:w="2835" w:type="dxa"/>
            <w:vAlign w:val="center"/>
          </w:tcPr>
          <w:p w14:paraId="1A1F5FA8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-72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395" w:type="dxa"/>
          </w:tcPr>
          <w:p w14:paraId="40A56F4F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</w:t>
            </w:r>
          </w:p>
        </w:tc>
        <w:tc>
          <w:tcPr>
            <w:tcW w:w="2126" w:type="dxa"/>
          </w:tcPr>
          <w:p w14:paraId="25ABFF88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5 454</w:t>
            </w:r>
          </w:p>
        </w:tc>
      </w:tr>
    </w:tbl>
    <w:p w14:paraId="32BDA524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52581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квалификационная группа</w:t>
      </w:r>
    </w:p>
    <w:p w14:paraId="192C8E06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«Общеотраслевые должности служащих третьего уровня»</w:t>
      </w:r>
    </w:p>
    <w:p w14:paraId="5D512C95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4395"/>
        <w:gridCol w:w="2126"/>
      </w:tblGrid>
      <w:tr w:rsidR="00E037AD" w:rsidRPr="00DD1B14" w14:paraId="5453BC5F" w14:textId="77777777" w:rsidTr="00C1423C">
        <w:tc>
          <w:tcPr>
            <w:tcW w:w="2835" w:type="dxa"/>
            <w:vAlign w:val="center"/>
          </w:tcPr>
          <w:p w14:paraId="0E283702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395" w:type="dxa"/>
          </w:tcPr>
          <w:p w14:paraId="37D30A44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Должности, отнесенные</w:t>
            </w:r>
          </w:p>
          <w:p w14:paraId="363D9192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квалификационным уровням</w:t>
            </w:r>
          </w:p>
        </w:tc>
        <w:tc>
          <w:tcPr>
            <w:tcW w:w="2126" w:type="dxa"/>
          </w:tcPr>
          <w:p w14:paraId="730650B9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должностной оклад, руб.</w:t>
            </w:r>
          </w:p>
        </w:tc>
      </w:tr>
      <w:tr w:rsidR="00E037AD" w:rsidRPr="00DD1B14" w14:paraId="6A5EEA6A" w14:textId="77777777" w:rsidTr="00C1423C">
        <w:tc>
          <w:tcPr>
            <w:tcW w:w="2835" w:type="dxa"/>
            <w:vAlign w:val="center"/>
          </w:tcPr>
          <w:p w14:paraId="2B6E6965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-72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квалификационный уровень</w:t>
            </w:r>
          </w:p>
        </w:tc>
        <w:tc>
          <w:tcPr>
            <w:tcW w:w="4395" w:type="dxa"/>
          </w:tcPr>
          <w:p w14:paraId="45CE1C36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2 категории</w:t>
            </w:r>
          </w:p>
        </w:tc>
        <w:tc>
          <w:tcPr>
            <w:tcW w:w="2126" w:type="dxa"/>
          </w:tcPr>
          <w:p w14:paraId="0F1D1943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4 009</w:t>
            </w:r>
          </w:p>
        </w:tc>
      </w:tr>
      <w:tr w:rsidR="00E037AD" w:rsidRPr="00DD1B14" w14:paraId="211983A3" w14:textId="77777777" w:rsidTr="00C1423C">
        <w:tc>
          <w:tcPr>
            <w:tcW w:w="2835" w:type="dxa"/>
            <w:vAlign w:val="center"/>
          </w:tcPr>
          <w:p w14:paraId="5653E4DC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-72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395" w:type="dxa"/>
          </w:tcPr>
          <w:p w14:paraId="6B7FAB87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</w:t>
            </w:r>
          </w:p>
        </w:tc>
        <w:tc>
          <w:tcPr>
            <w:tcW w:w="2126" w:type="dxa"/>
          </w:tcPr>
          <w:p w14:paraId="1BE4518E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4 836</w:t>
            </w:r>
          </w:p>
        </w:tc>
      </w:tr>
      <w:tr w:rsidR="00E037AD" w:rsidRPr="00DD1B14" w14:paraId="70292B6B" w14:textId="77777777" w:rsidTr="00C1423C">
        <w:tc>
          <w:tcPr>
            <w:tcW w:w="2835" w:type="dxa"/>
            <w:vAlign w:val="center"/>
          </w:tcPr>
          <w:p w14:paraId="6ADBCFE4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-72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395" w:type="dxa"/>
          </w:tcPr>
          <w:p w14:paraId="0DC34934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126" w:type="dxa"/>
          </w:tcPr>
          <w:p w14:paraId="17DC0E9C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5 809</w:t>
            </w:r>
          </w:p>
        </w:tc>
      </w:tr>
      <w:tr w:rsidR="00E037AD" w:rsidRPr="00DD1B14" w14:paraId="089C98C2" w14:textId="77777777" w:rsidTr="00C1423C">
        <w:tc>
          <w:tcPr>
            <w:tcW w:w="2835" w:type="dxa"/>
            <w:vAlign w:val="center"/>
          </w:tcPr>
          <w:p w14:paraId="7673A346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-72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395" w:type="dxa"/>
          </w:tcPr>
          <w:p w14:paraId="4D4BBAED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126" w:type="dxa"/>
          </w:tcPr>
          <w:p w14:paraId="6D4EF1BC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6 919</w:t>
            </w:r>
          </w:p>
        </w:tc>
      </w:tr>
    </w:tbl>
    <w:p w14:paraId="7A9D0DD5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8AFE4" w14:textId="77777777" w:rsidR="00E037AD" w:rsidRDefault="00E037AD" w:rsidP="00E037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0C66D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Профессиональные квалификационные группы</w:t>
      </w:r>
    </w:p>
    <w:p w14:paraId="5CF8FC2B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общеотраслевых профессий рабочих</w:t>
      </w:r>
    </w:p>
    <w:p w14:paraId="56EEDCC7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8B25C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квалификационная группа</w:t>
      </w:r>
    </w:p>
    <w:p w14:paraId="10FF34C3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«Общеотраслевые профессии рабочих первого уровня»</w:t>
      </w:r>
    </w:p>
    <w:p w14:paraId="2997DF4E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4395"/>
        <w:gridCol w:w="2126"/>
      </w:tblGrid>
      <w:tr w:rsidR="00E037AD" w:rsidRPr="00DD1B14" w14:paraId="225E39A1" w14:textId="77777777" w:rsidTr="00C1423C">
        <w:tc>
          <w:tcPr>
            <w:tcW w:w="2835" w:type="dxa"/>
            <w:vAlign w:val="center"/>
          </w:tcPr>
          <w:p w14:paraId="425E6B3C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395" w:type="dxa"/>
          </w:tcPr>
          <w:p w14:paraId="3B44A39B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рабочих, отнесенные к квалификационным уровням</w:t>
            </w:r>
          </w:p>
        </w:tc>
        <w:tc>
          <w:tcPr>
            <w:tcW w:w="2126" w:type="dxa"/>
          </w:tcPr>
          <w:p w14:paraId="53453DBC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должностной оклад, руб.</w:t>
            </w:r>
          </w:p>
        </w:tc>
      </w:tr>
      <w:tr w:rsidR="00E037AD" w:rsidRPr="00DD1B14" w14:paraId="272299B3" w14:textId="77777777" w:rsidTr="00C1423C">
        <w:trPr>
          <w:trHeight w:val="654"/>
        </w:trPr>
        <w:tc>
          <w:tcPr>
            <w:tcW w:w="2835" w:type="dxa"/>
            <w:vAlign w:val="center"/>
          </w:tcPr>
          <w:p w14:paraId="13D59149" w14:textId="77777777" w:rsidR="00E037AD" w:rsidRPr="00DD1B14" w:rsidRDefault="00E037AD" w:rsidP="00C1423C">
            <w:pPr>
              <w:tabs>
                <w:tab w:val="left" w:pos="2302"/>
              </w:tabs>
              <w:autoSpaceDE w:val="0"/>
              <w:autoSpaceDN w:val="0"/>
              <w:adjustRightInd w:val="0"/>
              <w:spacing w:after="0" w:line="240" w:lineRule="auto"/>
              <w:ind w:right="-72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395" w:type="dxa"/>
          </w:tcPr>
          <w:p w14:paraId="03334F0D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помещений,</w:t>
            </w: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уборщик служебных помещений,</w:t>
            </w:r>
          </w:p>
          <w:p w14:paraId="626C5BAB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гардеробщик, </w:t>
            </w:r>
          </w:p>
          <w:p w14:paraId="7205A6EE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профессий рабочих, по которым предусмотрено присвоение  </w:t>
            </w:r>
          </w:p>
          <w:p w14:paraId="5DE1FA4F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2 и 3 квалификационных разрядов, в том числе: </w:t>
            </w:r>
          </w:p>
          <w:p w14:paraId="414CA0A9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монтажник по обслуживанию сантехнических систем, электромонтер по ремонту </w:t>
            </w:r>
          </w:p>
          <w:p w14:paraId="33BC45D1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обслуживанию электрооборудования, </w:t>
            </w:r>
          </w:p>
          <w:p w14:paraId="58CF3545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комплексному обслуживанию</w:t>
            </w:r>
          </w:p>
        </w:tc>
        <w:tc>
          <w:tcPr>
            <w:tcW w:w="2126" w:type="dxa"/>
          </w:tcPr>
          <w:p w14:paraId="203B89CF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3 678</w:t>
            </w:r>
          </w:p>
        </w:tc>
      </w:tr>
    </w:tbl>
    <w:p w14:paraId="756F3726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3A5D0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квалификационная группа</w:t>
      </w:r>
    </w:p>
    <w:p w14:paraId="0F1D03E4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«Общеотраслевые профессии рабочих второго уровня»</w:t>
      </w:r>
    </w:p>
    <w:p w14:paraId="672B07CF" w14:textId="77777777" w:rsidR="00E037AD" w:rsidRPr="00DD1B14" w:rsidRDefault="00E037AD" w:rsidP="00E037AD">
      <w:pPr>
        <w:autoSpaceDE w:val="0"/>
        <w:autoSpaceDN w:val="0"/>
        <w:adjustRightInd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9"/>
        <w:gridCol w:w="4366"/>
        <w:gridCol w:w="2126"/>
      </w:tblGrid>
      <w:tr w:rsidR="00E037AD" w:rsidRPr="00DD1B14" w14:paraId="2908C199" w14:textId="77777777" w:rsidTr="00C1423C">
        <w:tc>
          <w:tcPr>
            <w:tcW w:w="2835" w:type="dxa"/>
            <w:vAlign w:val="center"/>
          </w:tcPr>
          <w:p w14:paraId="78D78310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395" w:type="dxa"/>
            <w:gridSpan w:val="2"/>
          </w:tcPr>
          <w:p w14:paraId="7ECBE81B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рабочих, отнесенные к квалификационным уровням</w:t>
            </w:r>
          </w:p>
        </w:tc>
        <w:tc>
          <w:tcPr>
            <w:tcW w:w="2126" w:type="dxa"/>
          </w:tcPr>
          <w:p w14:paraId="6F945834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должностной оклад, руб.</w:t>
            </w:r>
          </w:p>
        </w:tc>
      </w:tr>
      <w:tr w:rsidR="00E037AD" w:rsidRPr="00DD1B14" w14:paraId="46F046DA" w14:textId="77777777" w:rsidTr="00C1423C">
        <w:trPr>
          <w:trHeight w:val="983"/>
        </w:trPr>
        <w:tc>
          <w:tcPr>
            <w:tcW w:w="2864" w:type="dxa"/>
            <w:gridSpan w:val="2"/>
            <w:vAlign w:val="center"/>
          </w:tcPr>
          <w:p w14:paraId="4FF7C40D" w14:textId="77777777" w:rsidR="00E037AD" w:rsidRPr="00DD1B14" w:rsidRDefault="00E037AD" w:rsidP="00C1423C">
            <w:pPr>
              <w:tabs>
                <w:tab w:val="left" w:pos="2302"/>
              </w:tabs>
              <w:autoSpaceDE w:val="0"/>
              <w:autoSpaceDN w:val="0"/>
              <w:adjustRightInd w:val="0"/>
              <w:spacing w:after="0" w:line="240" w:lineRule="auto"/>
              <w:ind w:right="-72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366" w:type="dxa"/>
          </w:tcPr>
          <w:p w14:paraId="6F290CC6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Водитель автомобиля, наименования профессий рабочих, по которым предусмотрено присвоение </w:t>
            </w:r>
          </w:p>
          <w:p w14:paraId="14DBF0E8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 5 квалификационных разрядов, в том числе:</w:t>
            </w:r>
          </w:p>
          <w:p w14:paraId="54B5BA30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монтажник по обслуживанию сантехнических систем, электромонтер по ремонту </w:t>
            </w:r>
          </w:p>
          <w:p w14:paraId="5AB4AF55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обслуживанию электрооборудования, рабочий по комплексному обслуживанию</w:t>
            </w:r>
          </w:p>
        </w:tc>
        <w:tc>
          <w:tcPr>
            <w:tcW w:w="2126" w:type="dxa"/>
          </w:tcPr>
          <w:p w14:paraId="60B73F4C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4 865</w:t>
            </w:r>
          </w:p>
          <w:p w14:paraId="71042444" w14:textId="77777777" w:rsidR="00E037AD" w:rsidRPr="00DD1B14" w:rsidRDefault="00E037AD" w:rsidP="00C1423C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E633FA" w14:textId="77777777" w:rsidR="00E037AD" w:rsidRPr="00E037AD" w:rsidRDefault="00E037AD" w:rsidP="00E037AD"/>
    <w:sectPr w:rsidR="00E037AD" w:rsidRPr="00E037AD" w:rsidSect="0032040C">
      <w:headerReference w:type="default" r:id="rId10"/>
      <w:headerReference w:type="firs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A50C5B" w16cex:dateUtc="2024-09-30T08:39:00Z"/>
  <w16cex:commentExtensible w16cex:durableId="2AA50C32" w16cex:dateUtc="2024-09-30T08:38:00Z"/>
  <w16cex:commentExtensible w16cex:durableId="2AA50C93" w16cex:dateUtc="2024-09-30T08:40:00Z"/>
  <w16cex:commentExtensible w16cex:durableId="2AA50CB2" w16cex:dateUtc="2024-09-30T08:40:00Z"/>
  <w16cex:commentExtensible w16cex:durableId="2AA50CF5" w16cex:dateUtc="2024-09-30T08:41:00Z"/>
  <w16cex:commentExtensible w16cex:durableId="2AA50D05" w16cex:dateUtc="2024-09-30T08:41:00Z"/>
  <w16cex:commentExtensible w16cex:durableId="2AA50D0F" w16cex:dateUtc="2024-09-30T08:42:00Z"/>
  <w16cex:commentExtensible w16cex:durableId="2AA50D25" w16cex:dateUtc="2024-09-30T08:42:00Z"/>
  <w16cex:commentExtensible w16cex:durableId="2AA50D44" w16cex:dateUtc="2024-09-30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1C541" w16cid:durableId="2AA50C5B"/>
  <w16cid:commentId w16cid:paraId="5A1F8EB0" w16cid:durableId="2AA50C32"/>
  <w16cid:commentId w16cid:paraId="78F0B1B7" w16cid:durableId="2AA50C93"/>
  <w16cid:commentId w16cid:paraId="56128D49" w16cid:durableId="2AA50CB2"/>
  <w16cid:commentId w16cid:paraId="6B162F6A" w16cid:durableId="2AA50CF5"/>
  <w16cid:commentId w16cid:paraId="27E57ABA" w16cid:durableId="2AA50D05"/>
  <w16cid:commentId w16cid:paraId="1BCF35EF" w16cid:durableId="2AA50D0F"/>
  <w16cid:commentId w16cid:paraId="6D449595" w16cid:durableId="2AA50D25"/>
  <w16cid:commentId w16cid:paraId="0B560E0A" w16cid:durableId="2AA50D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79C25" w14:textId="77777777" w:rsidR="0019464F" w:rsidRDefault="0019464F">
      <w:pPr>
        <w:spacing w:after="0" w:line="240" w:lineRule="auto"/>
      </w:pPr>
      <w:r>
        <w:separator/>
      </w:r>
    </w:p>
  </w:endnote>
  <w:endnote w:type="continuationSeparator" w:id="0">
    <w:p w14:paraId="2C585FFF" w14:textId="77777777" w:rsidR="0019464F" w:rsidRDefault="0019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5BC99" w14:textId="77777777" w:rsidR="0019464F" w:rsidRDefault="0019464F">
      <w:pPr>
        <w:spacing w:after="0" w:line="240" w:lineRule="auto"/>
      </w:pPr>
      <w:r>
        <w:separator/>
      </w:r>
    </w:p>
  </w:footnote>
  <w:footnote w:type="continuationSeparator" w:id="0">
    <w:p w14:paraId="0301641F" w14:textId="77777777" w:rsidR="0019464F" w:rsidRDefault="0019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16A74" w14:textId="77777777" w:rsidR="008157DD" w:rsidRDefault="00F90AC1" w:rsidP="008157DD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07765" w14:textId="77777777" w:rsidR="008157DD" w:rsidRDefault="00F90AC1">
    <w:pPr>
      <w:pStyle w:val="a3"/>
      <w:jc w:val="center"/>
    </w:pPr>
  </w:p>
  <w:p w14:paraId="07D13177" w14:textId="77777777" w:rsidR="008157DD" w:rsidRPr="00982F14" w:rsidRDefault="00F90AC1" w:rsidP="008157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71BEF" w14:textId="77777777" w:rsidR="0032040C" w:rsidRDefault="00DD1B14" w:rsidP="003204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AC1"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A9C91" w14:textId="77777777" w:rsidR="008157DD" w:rsidRPr="00982F14" w:rsidRDefault="00F90AC1" w:rsidP="008157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14"/>
    <w:rsid w:val="000468B0"/>
    <w:rsid w:val="0009161F"/>
    <w:rsid w:val="00096CB7"/>
    <w:rsid w:val="000D332F"/>
    <w:rsid w:val="0017542B"/>
    <w:rsid w:val="00175EC4"/>
    <w:rsid w:val="0017696F"/>
    <w:rsid w:val="0019464F"/>
    <w:rsid w:val="001A782A"/>
    <w:rsid w:val="002861B2"/>
    <w:rsid w:val="003376B3"/>
    <w:rsid w:val="0033792E"/>
    <w:rsid w:val="003819BC"/>
    <w:rsid w:val="00390F61"/>
    <w:rsid w:val="00393F05"/>
    <w:rsid w:val="003B066B"/>
    <w:rsid w:val="003C6B9C"/>
    <w:rsid w:val="003E3F42"/>
    <w:rsid w:val="00494A5D"/>
    <w:rsid w:val="004E3EA5"/>
    <w:rsid w:val="004F10B5"/>
    <w:rsid w:val="005549B4"/>
    <w:rsid w:val="00584A47"/>
    <w:rsid w:val="005E008B"/>
    <w:rsid w:val="005F3106"/>
    <w:rsid w:val="006647A7"/>
    <w:rsid w:val="006928F4"/>
    <w:rsid w:val="00717772"/>
    <w:rsid w:val="00856EA7"/>
    <w:rsid w:val="00900EBE"/>
    <w:rsid w:val="00940AD2"/>
    <w:rsid w:val="00942EBD"/>
    <w:rsid w:val="009525EC"/>
    <w:rsid w:val="00A91DF2"/>
    <w:rsid w:val="00AC635B"/>
    <w:rsid w:val="00B01677"/>
    <w:rsid w:val="00B21C6B"/>
    <w:rsid w:val="00B8461E"/>
    <w:rsid w:val="00B9080B"/>
    <w:rsid w:val="00C90935"/>
    <w:rsid w:val="00CA2F41"/>
    <w:rsid w:val="00CE13D1"/>
    <w:rsid w:val="00D10E14"/>
    <w:rsid w:val="00DD1B14"/>
    <w:rsid w:val="00E037AD"/>
    <w:rsid w:val="00EE4CA9"/>
    <w:rsid w:val="00EE54B4"/>
    <w:rsid w:val="00F43BA8"/>
    <w:rsid w:val="00F90AC1"/>
    <w:rsid w:val="00FA5BA9"/>
    <w:rsid w:val="00FB2E7A"/>
    <w:rsid w:val="00F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B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B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D1B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annotation reference"/>
    <w:basedOn w:val="a0"/>
    <w:uiPriority w:val="99"/>
    <w:semiHidden/>
    <w:unhideWhenUsed/>
    <w:rsid w:val="00CA2F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2F4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2F4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2F4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2F4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7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5E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B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D1B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annotation reference"/>
    <w:basedOn w:val="a0"/>
    <w:uiPriority w:val="99"/>
    <w:semiHidden/>
    <w:unhideWhenUsed/>
    <w:rsid w:val="00CA2F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2F4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2F4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2F4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2F4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7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microsoft.com/office/2007/relationships/stylesWithEffects" Target="stylesWithEffect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Химина Вероника Александровна</dc:creator>
  <cp:lastModifiedBy>user</cp:lastModifiedBy>
  <cp:revision>2</cp:revision>
  <dcterms:created xsi:type="dcterms:W3CDTF">2024-10-25T12:25:00Z</dcterms:created>
  <dcterms:modified xsi:type="dcterms:W3CDTF">2024-10-25T12:25:00Z</dcterms:modified>
</cp:coreProperties>
</file>